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68B0" w14:textId="5042CF4B" w:rsidR="00EA75B8" w:rsidRDefault="00EA75B8">
      <w:r>
        <w:rPr>
          <w:rFonts w:hint="eastAsia"/>
        </w:rPr>
        <w:t>様式第</w:t>
      </w:r>
      <w:r w:rsidR="00007E93">
        <w:rPr>
          <w:rFonts w:hint="eastAsia"/>
        </w:rPr>
        <w:t>５</w:t>
      </w:r>
      <w:r>
        <w:rPr>
          <w:rFonts w:hint="eastAsia"/>
        </w:rPr>
        <w:t>号（第</w:t>
      </w:r>
      <w:r w:rsidR="00007E93">
        <w:rPr>
          <w:rFonts w:hint="eastAsia"/>
        </w:rPr>
        <w:t>７</w:t>
      </w:r>
      <w:r>
        <w:rPr>
          <w:rFonts w:hint="eastAsia"/>
        </w:rPr>
        <w:t>条関係）</w:t>
      </w:r>
    </w:p>
    <w:p w14:paraId="108EAE7F" w14:textId="77777777" w:rsidR="00F94B5D" w:rsidRDefault="00F94B5D"/>
    <w:p w14:paraId="6E3735B4" w14:textId="7AA619D3" w:rsidR="00133CA5" w:rsidRDefault="00EA75B8" w:rsidP="00F94B5D">
      <w:pPr>
        <w:jc w:val="center"/>
      </w:pPr>
      <w:r>
        <w:rPr>
          <w:rFonts w:hint="eastAsia"/>
        </w:rPr>
        <w:t>宿泊税</w:t>
      </w:r>
      <w:r w:rsidR="00007E93">
        <w:rPr>
          <w:rFonts w:hint="eastAsia"/>
        </w:rPr>
        <w:t>申告納入期限特例承認申請書</w:t>
      </w:r>
    </w:p>
    <w:p w14:paraId="67229F8D" w14:textId="364FD37E" w:rsidR="00EA75B8" w:rsidRDefault="00EA75B8"/>
    <w:p w14:paraId="59633459" w14:textId="1B510204" w:rsidR="00EA75B8" w:rsidRDefault="00EA75B8">
      <w:r>
        <w:rPr>
          <w:rFonts w:hint="eastAsia"/>
        </w:rPr>
        <w:t xml:space="preserve">　　　　　　　　　　　　　　　　　　　　　　　　　　　　　　　年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14:paraId="4D3B4154" w14:textId="754617D7" w:rsidR="00EA75B8" w:rsidRPr="00007E93" w:rsidRDefault="00EA75B8"/>
    <w:p w14:paraId="3C5E892F" w14:textId="47D9F60A" w:rsidR="00EA75B8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帯広市長　様</w:t>
      </w:r>
    </w:p>
    <w:p w14:paraId="3CAB6841" w14:textId="3278E98E" w:rsidR="00EA75B8" w:rsidRDefault="00007E93">
      <w:r>
        <w:rPr>
          <w:rFonts w:hint="eastAsia"/>
        </w:rPr>
        <w:t xml:space="preserve">　　　　　　　　　　　　　　　（特別徴収義務者）</w:t>
      </w:r>
    </w:p>
    <w:p w14:paraId="085056EF" w14:textId="63A4B916" w:rsidR="00007E93" w:rsidRDefault="00007E93">
      <w:r>
        <w:rPr>
          <w:rFonts w:hint="eastAsia"/>
        </w:rPr>
        <w:t xml:space="preserve">　　　　　　　　　　　　　　　住所（所在地）</w:t>
      </w:r>
    </w:p>
    <w:p w14:paraId="47C43432" w14:textId="60317FA3" w:rsidR="00007E93" w:rsidRPr="00007E93" w:rsidRDefault="00007E93">
      <w:r>
        <w:rPr>
          <w:rFonts w:hint="eastAsia"/>
        </w:rPr>
        <w:t xml:space="preserve">　　　　　　　　　　　　　　</w:t>
      </w:r>
      <w:r w:rsidR="00C16F6F">
        <w:rPr>
          <w:rFonts w:hint="eastAsia"/>
        </w:rPr>
        <w:t xml:space="preserve">　</w:t>
      </w:r>
      <w:r>
        <w:rPr>
          <w:rFonts w:hint="eastAsia"/>
        </w:rPr>
        <w:t>氏名（名称）</w:t>
      </w:r>
    </w:p>
    <w:p w14:paraId="151C3FAB" w14:textId="65FA6901" w:rsidR="00EA75B8" w:rsidRDefault="00EA75B8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個人番号（法人番号）</w:t>
      </w:r>
    </w:p>
    <w:p w14:paraId="7BB4CC1C" w14:textId="529B2E91" w:rsidR="00510CF2" w:rsidRDefault="00510CF2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電話番号</w:t>
      </w:r>
    </w:p>
    <w:p w14:paraId="31157A87" w14:textId="77777777" w:rsidR="00C16F6F" w:rsidRDefault="00C16F6F"/>
    <w:p w14:paraId="5E8514B9" w14:textId="6A79CF9A" w:rsidR="00C16F6F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宿泊税申告納入期限の特例</w:t>
      </w:r>
      <w:r w:rsidR="004028D8">
        <w:rPr>
          <w:rFonts w:hint="eastAsia"/>
        </w:rPr>
        <w:t>について</w:t>
      </w:r>
      <w:r w:rsidR="00F725F2">
        <w:rPr>
          <w:rFonts w:hint="eastAsia"/>
        </w:rPr>
        <w:t>の</w:t>
      </w:r>
      <w:r w:rsidR="00007E93">
        <w:rPr>
          <w:rFonts w:hint="eastAsia"/>
        </w:rPr>
        <w:t>承認を受けたいので、</w:t>
      </w:r>
      <w:r>
        <w:rPr>
          <w:rFonts w:hint="eastAsia"/>
        </w:rPr>
        <w:t>帯広市宿泊税条例</w:t>
      </w:r>
      <w:r w:rsidR="00007E93">
        <w:rPr>
          <w:rFonts w:hint="eastAsia"/>
        </w:rPr>
        <w:t>施行規則</w:t>
      </w:r>
      <w:r>
        <w:rPr>
          <w:rFonts w:hint="eastAsia"/>
        </w:rPr>
        <w:t>第７条第</w:t>
      </w:r>
      <w:r w:rsidR="00007E93">
        <w:rPr>
          <w:rFonts w:hint="eastAsia"/>
        </w:rPr>
        <w:t>１</w:t>
      </w:r>
      <w:r>
        <w:rPr>
          <w:rFonts w:hint="eastAsia"/>
        </w:rPr>
        <w:t>項の規定により</w:t>
      </w:r>
      <w:r w:rsidR="00007E93">
        <w:rPr>
          <w:rFonts w:hint="eastAsia"/>
        </w:rPr>
        <w:t>申請します。</w:t>
      </w:r>
    </w:p>
    <w:p w14:paraId="5E1E3709" w14:textId="77777777" w:rsidR="00165EA1" w:rsidRPr="00C16F6F" w:rsidRDefault="00165EA1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3"/>
        <w:gridCol w:w="1981"/>
        <w:gridCol w:w="3248"/>
        <w:gridCol w:w="1134"/>
        <w:gridCol w:w="1411"/>
      </w:tblGrid>
      <w:tr w:rsidR="00007E93" w14:paraId="046FC22B" w14:textId="77777777" w:rsidTr="00F725F2">
        <w:trPr>
          <w:trHeight w:val="567"/>
        </w:trPr>
        <w:tc>
          <w:tcPr>
            <w:tcW w:w="583" w:type="dxa"/>
            <w:vMerge w:val="restart"/>
            <w:textDirection w:val="tbRlV"/>
            <w:vAlign w:val="center"/>
          </w:tcPr>
          <w:p w14:paraId="1EEA10A8" w14:textId="64D49C54" w:rsidR="00007E93" w:rsidRDefault="00007E93" w:rsidP="00F725F2">
            <w:pPr>
              <w:ind w:left="113" w:right="113"/>
              <w:jc w:val="center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1981" w:type="dxa"/>
            <w:vAlign w:val="center"/>
          </w:tcPr>
          <w:p w14:paraId="148DB528" w14:textId="4D4059F4" w:rsidR="00007E93" w:rsidRDefault="00007E93" w:rsidP="00EA75B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3" w:type="dxa"/>
            <w:gridSpan w:val="3"/>
            <w:vAlign w:val="center"/>
          </w:tcPr>
          <w:p w14:paraId="1B6B74E2" w14:textId="77777777" w:rsidR="00007E93" w:rsidRDefault="00007E93" w:rsidP="00EA75B8"/>
        </w:tc>
      </w:tr>
      <w:tr w:rsidR="00007E93" w14:paraId="67A36E84" w14:textId="77777777" w:rsidTr="00F725F2">
        <w:trPr>
          <w:trHeight w:val="567"/>
        </w:trPr>
        <w:tc>
          <w:tcPr>
            <w:tcW w:w="583" w:type="dxa"/>
            <w:vMerge/>
            <w:vAlign w:val="center"/>
          </w:tcPr>
          <w:p w14:paraId="4E78AAB6" w14:textId="77777777" w:rsidR="00007E93" w:rsidRDefault="00007E93" w:rsidP="00EA75B8"/>
        </w:tc>
        <w:tc>
          <w:tcPr>
            <w:tcW w:w="1981" w:type="dxa"/>
            <w:vAlign w:val="center"/>
          </w:tcPr>
          <w:p w14:paraId="0639DFB6" w14:textId="499FED84" w:rsidR="00007E93" w:rsidRDefault="00007E93" w:rsidP="00EA75B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793" w:type="dxa"/>
            <w:gridSpan w:val="3"/>
            <w:vAlign w:val="center"/>
          </w:tcPr>
          <w:p w14:paraId="7548098D" w14:textId="77777777" w:rsidR="00007E93" w:rsidRDefault="00007E93" w:rsidP="00EA75B8"/>
        </w:tc>
      </w:tr>
      <w:tr w:rsidR="00007E93" w14:paraId="77D7E2A9" w14:textId="77777777" w:rsidTr="00F725F2">
        <w:trPr>
          <w:trHeight w:val="567"/>
        </w:trPr>
        <w:tc>
          <w:tcPr>
            <w:tcW w:w="583" w:type="dxa"/>
            <w:vMerge/>
            <w:vAlign w:val="center"/>
          </w:tcPr>
          <w:p w14:paraId="14E13DED" w14:textId="77777777" w:rsidR="00007E93" w:rsidRDefault="00007E93" w:rsidP="00EA75B8"/>
        </w:tc>
        <w:tc>
          <w:tcPr>
            <w:tcW w:w="1981" w:type="dxa"/>
            <w:vAlign w:val="center"/>
          </w:tcPr>
          <w:p w14:paraId="201158C8" w14:textId="37E1264A" w:rsidR="00007E93" w:rsidRDefault="00F725F2" w:rsidP="00EA75B8">
            <w:pPr>
              <w:jc w:val="center"/>
            </w:pPr>
            <w:r>
              <w:rPr>
                <w:rFonts w:hint="eastAsia"/>
              </w:rPr>
              <w:t>経営</w:t>
            </w:r>
            <w:r w:rsidR="00007E93">
              <w:rPr>
                <w:rFonts w:hint="eastAsia"/>
              </w:rPr>
              <w:t>開始</w:t>
            </w:r>
            <w:r w:rsidR="004028D8">
              <w:rPr>
                <w:rFonts w:hint="eastAsia"/>
              </w:rPr>
              <w:t>年月日</w:t>
            </w:r>
          </w:p>
        </w:tc>
        <w:tc>
          <w:tcPr>
            <w:tcW w:w="3248" w:type="dxa"/>
            <w:vAlign w:val="center"/>
          </w:tcPr>
          <w:p w14:paraId="7E4E7E85" w14:textId="5C49210D" w:rsidR="00007E93" w:rsidRDefault="00007E93" w:rsidP="00EA75B8">
            <w:r>
              <w:rPr>
                <w:rFonts w:hint="eastAsia"/>
              </w:rPr>
              <w:t xml:space="preserve">　　</w:t>
            </w:r>
            <w:r w:rsidR="00C16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F725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F725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2458C348" w14:textId="3B8E429A" w:rsidR="00007E93" w:rsidRDefault="00007E93" w:rsidP="00007E93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411" w:type="dxa"/>
            <w:vAlign w:val="center"/>
          </w:tcPr>
          <w:p w14:paraId="5487C686" w14:textId="2BEEAC23" w:rsidR="00007E93" w:rsidRDefault="00007E93" w:rsidP="00EA75B8"/>
        </w:tc>
      </w:tr>
      <w:tr w:rsidR="00007E93" w14:paraId="3BEDD68A" w14:textId="77777777" w:rsidTr="00F725F2">
        <w:trPr>
          <w:trHeight w:val="1134"/>
        </w:trPr>
        <w:tc>
          <w:tcPr>
            <w:tcW w:w="2564" w:type="dxa"/>
            <w:gridSpan w:val="2"/>
            <w:vAlign w:val="center"/>
          </w:tcPr>
          <w:p w14:paraId="3EE7CD56" w14:textId="25EE31C1" w:rsidR="00007E93" w:rsidRDefault="00F725F2" w:rsidP="00007E93">
            <w:r>
              <w:rPr>
                <w:rFonts w:hint="eastAsia"/>
              </w:rPr>
              <w:t>特例の適用を受けようとする税額</w:t>
            </w:r>
          </w:p>
        </w:tc>
        <w:tc>
          <w:tcPr>
            <w:tcW w:w="5793" w:type="dxa"/>
            <w:gridSpan w:val="3"/>
            <w:vAlign w:val="center"/>
          </w:tcPr>
          <w:p w14:paraId="5DBD22D3" w14:textId="2DAEED69" w:rsidR="00007E93" w:rsidRPr="00007E93" w:rsidRDefault="00007E93" w:rsidP="00EA75B8">
            <w:r>
              <w:rPr>
                <w:rFonts w:hint="eastAsia"/>
              </w:rPr>
              <w:t xml:space="preserve">　　　　</w:t>
            </w:r>
            <w:r w:rsidR="00F725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  <w:r w:rsidR="00F725F2">
              <w:rPr>
                <w:rFonts w:hint="eastAsia"/>
              </w:rPr>
              <w:t>分（　　月末日納期分）以後の税額</w:t>
            </w:r>
          </w:p>
        </w:tc>
      </w:tr>
      <w:tr w:rsidR="005470DF" w14:paraId="6594DF1D" w14:textId="77777777" w:rsidTr="00F725F2">
        <w:trPr>
          <w:trHeight w:val="1134"/>
        </w:trPr>
        <w:tc>
          <w:tcPr>
            <w:tcW w:w="2564" w:type="dxa"/>
            <w:gridSpan w:val="2"/>
            <w:vAlign w:val="center"/>
          </w:tcPr>
          <w:p w14:paraId="5111E430" w14:textId="4BF1F2D6" w:rsidR="005470DF" w:rsidRDefault="005470DF" w:rsidP="00007E93">
            <w:r>
              <w:rPr>
                <w:rFonts w:hint="eastAsia"/>
              </w:rPr>
              <w:t>対象期間における宿泊税の申告納入すべき金額の</w:t>
            </w:r>
            <w:r w:rsidR="00364A1E">
              <w:rPr>
                <w:rFonts w:hint="eastAsia"/>
              </w:rPr>
              <w:t>宿泊施設ごとの</w:t>
            </w:r>
            <w:r>
              <w:rPr>
                <w:rFonts w:hint="eastAsia"/>
              </w:rPr>
              <w:t>合計額</w:t>
            </w:r>
          </w:p>
        </w:tc>
        <w:tc>
          <w:tcPr>
            <w:tcW w:w="5793" w:type="dxa"/>
            <w:gridSpan w:val="3"/>
            <w:vAlign w:val="center"/>
          </w:tcPr>
          <w:p w14:paraId="366BEDF7" w14:textId="1C74C65D" w:rsidR="005470DF" w:rsidRDefault="005470DF" w:rsidP="005470DF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725F2" w14:paraId="18C68777" w14:textId="77777777" w:rsidTr="00F725F2">
        <w:trPr>
          <w:trHeight w:val="516"/>
        </w:trPr>
        <w:tc>
          <w:tcPr>
            <w:tcW w:w="2564" w:type="dxa"/>
            <w:gridSpan w:val="2"/>
            <w:vMerge w:val="restart"/>
            <w:vAlign w:val="center"/>
          </w:tcPr>
          <w:p w14:paraId="4771FEC8" w14:textId="54A93BF6" w:rsidR="00F725F2" w:rsidRDefault="00F725F2" w:rsidP="00C16F6F">
            <w:r>
              <w:rPr>
                <w:rFonts w:hint="eastAsia"/>
              </w:rPr>
              <w:t>旅館業法による営業許可日又は住宅宿泊事業法による届出日</w:t>
            </w:r>
          </w:p>
        </w:tc>
        <w:tc>
          <w:tcPr>
            <w:tcW w:w="3248" w:type="dxa"/>
            <w:vMerge w:val="restart"/>
            <w:vAlign w:val="center"/>
          </w:tcPr>
          <w:p w14:paraId="38D4B7E3" w14:textId="380A7783" w:rsidR="00F725F2" w:rsidRDefault="00F725F2" w:rsidP="00F725F2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545" w:type="dxa"/>
            <w:gridSpan w:val="2"/>
            <w:vAlign w:val="center"/>
          </w:tcPr>
          <w:p w14:paraId="7B481E7C" w14:textId="17ED34EF" w:rsidR="00F725F2" w:rsidRDefault="00F725F2" w:rsidP="00F725F2">
            <w:pPr>
              <w:jc w:val="center"/>
            </w:pPr>
            <w:r>
              <w:rPr>
                <w:rFonts w:hint="eastAsia"/>
              </w:rPr>
              <w:t>許可番号又は届出番号</w:t>
            </w:r>
          </w:p>
        </w:tc>
      </w:tr>
      <w:tr w:rsidR="00F725F2" w14:paraId="09312F48" w14:textId="77777777" w:rsidTr="00F725F2">
        <w:trPr>
          <w:trHeight w:val="516"/>
        </w:trPr>
        <w:tc>
          <w:tcPr>
            <w:tcW w:w="2564" w:type="dxa"/>
            <w:gridSpan w:val="2"/>
            <w:vMerge/>
            <w:vAlign w:val="center"/>
          </w:tcPr>
          <w:p w14:paraId="72AAAD62" w14:textId="77777777" w:rsidR="00F725F2" w:rsidRDefault="00F725F2" w:rsidP="00C16F6F"/>
        </w:tc>
        <w:tc>
          <w:tcPr>
            <w:tcW w:w="3248" w:type="dxa"/>
            <w:vMerge/>
            <w:vAlign w:val="center"/>
          </w:tcPr>
          <w:p w14:paraId="18CA856F" w14:textId="77777777" w:rsidR="00F725F2" w:rsidRDefault="00F725F2" w:rsidP="00F725F2"/>
        </w:tc>
        <w:tc>
          <w:tcPr>
            <w:tcW w:w="2545" w:type="dxa"/>
            <w:gridSpan w:val="2"/>
            <w:vAlign w:val="center"/>
          </w:tcPr>
          <w:p w14:paraId="2C6DBE7B" w14:textId="77777777" w:rsidR="00F725F2" w:rsidRDefault="00F725F2" w:rsidP="00F725F2">
            <w:pPr>
              <w:jc w:val="center"/>
            </w:pPr>
          </w:p>
        </w:tc>
      </w:tr>
    </w:tbl>
    <w:p w14:paraId="48A13AEC" w14:textId="61ED1C75" w:rsidR="00EA75B8" w:rsidRPr="007A0D6F" w:rsidRDefault="00F725F2" w:rsidP="005470DF">
      <w:pPr>
        <w:rPr>
          <w:sz w:val="20"/>
          <w:szCs w:val="20"/>
        </w:rPr>
      </w:pPr>
      <w:r w:rsidRPr="007A0D6F">
        <w:rPr>
          <w:rFonts w:hint="eastAsia"/>
          <w:sz w:val="20"/>
          <w:szCs w:val="20"/>
        </w:rPr>
        <w:t>注１　「</w:t>
      </w:r>
      <w:r w:rsidR="00AE5EB5" w:rsidRPr="007A0D6F">
        <w:rPr>
          <w:rFonts w:hint="eastAsia"/>
          <w:sz w:val="20"/>
          <w:szCs w:val="20"/>
        </w:rPr>
        <w:t>対象期間</w:t>
      </w:r>
      <w:r w:rsidRPr="007A0D6F">
        <w:rPr>
          <w:rFonts w:hint="eastAsia"/>
          <w:sz w:val="20"/>
          <w:szCs w:val="20"/>
        </w:rPr>
        <w:t>」とは、この</w:t>
      </w:r>
      <w:r w:rsidR="00AE5EB5" w:rsidRPr="007A0D6F">
        <w:rPr>
          <w:rFonts w:hint="eastAsia"/>
          <w:sz w:val="20"/>
          <w:szCs w:val="20"/>
        </w:rPr>
        <w:t>申請書を提出する日の属する月の前</w:t>
      </w:r>
      <w:r w:rsidR="00AE5EB5" w:rsidRPr="007A0D6F">
        <w:rPr>
          <w:sz w:val="20"/>
          <w:szCs w:val="20"/>
        </w:rPr>
        <w:t>12</w:t>
      </w:r>
      <w:r w:rsidR="00AE5EB5" w:rsidRPr="007A0D6F">
        <w:rPr>
          <w:rFonts w:hint="eastAsia"/>
          <w:sz w:val="20"/>
          <w:szCs w:val="20"/>
        </w:rPr>
        <w:t>か</w:t>
      </w:r>
      <w:r w:rsidR="00AE5EB5" w:rsidRPr="007A0D6F">
        <w:rPr>
          <w:sz w:val="20"/>
          <w:szCs w:val="20"/>
        </w:rPr>
        <w:t>月間</w:t>
      </w:r>
      <w:r w:rsidRPr="007A0D6F">
        <w:rPr>
          <w:rFonts w:hint="eastAsia"/>
          <w:sz w:val="20"/>
          <w:szCs w:val="20"/>
        </w:rPr>
        <w:t>をいいます。</w:t>
      </w:r>
    </w:p>
    <w:p w14:paraId="6069B11C" w14:textId="6639A517" w:rsidR="00F725F2" w:rsidRPr="007A0D6F" w:rsidRDefault="00F725F2" w:rsidP="005470DF">
      <w:pPr>
        <w:rPr>
          <w:sz w:val="20"/>
          <w:szCs w:val="20"/>
        </w:rPr>
      </w:pPr>
      <w:r w:rsidRPr="007A0D6F">
        <w:rPr>
          <w:rFonts w:hint="eastAsia"/>
          <w:sz w:val="20"/>
          <w:szCs w:val="20"/>
        </w:rPr>
        <w:t xml:space="preserve">　２　次のいずれかに該当する場合には、承認を受けることができません。</w:t>
      </w:r>
    </w:p>
    <w:p w14:paraId="6344DC86" w14:textId="211FD486" w:rsidR="00165EA1" w:rsidRPr="007A0D6F" w:rsidRDefault="00F725F2" w:rsidP="00165EA1">
      <w:pPr>
        <w:ind w:left="674" w:hangingChars="337" w:hanging="674"/>
        <w:rPr>
          <w:sz w:val="20"/>
          <w:szCs w:val="20"/>
        </w:rPr>
      </w:pPr>
      <w:r w:rsidRPr="007A0D6F">
        <w:rPr>
          <w:rFonts w:hint="eastAsia"/>
          <w:sz w:val="20"/>
          <w:szCs w:val="20"/>
        </w:rPr>
        <w:t xml:space="preserve">　　⑴　</w:t>
      </w:r>
      <w:r w:rsidR="00165EA1" w:rsidRPr="007A0D6F">
        <w:rPr>
          <w:rFonts w:hint="eastAsia"/>
          <w:sz w:val="20"/>
          <w:szCs w:val="20"/>
        </w:rPr>
        <w:t>帯広市宿泊税条例第８条第３項の規定による承認の取消しを受けてから、１年を経過していない場合</w:t>
      </w:r>
    </w:p>
    <w:p w14:paraId="63CCDBA4" w14:textId="1157A5A1" w:rsidR="00165EA1" w:rsidRPr="007A0D6F" w:rsidRDefault="00165EA1" w:rsidP="00165EA1">
      <w:pPr>
        <w:ind w:left="674" w:hangingChars="337" w:hanging="674"/>
        <w:rPr>
          <w:sz w:val="20"/>
          <w:szCs w:val="20"/>
        </w:rPr>
      </w:pPr>
      <w:r w:rsidRPr="007A0D6F">
        <w:rPr>
          <w:rFonts w:hint="eastAsia"/>
          <w:sz w:val="20"/>
          <w:szCs w:val="20"/>
        </w:rPr>
        <w:t xml:space="preserve">　　⑵　対象期間において、宿泊税に係る過少申告加算金額、不申告加算金額又は重加算金額の決定を受けたことがある場合</w:t>
      </w:r>
    </w:p>
    <w:p w14:paraId="4C7F58B1" w14:textId="7ADFE087" w:rsidR="00F725F2" w:rsidRPr="007A0D6F" w:rsidRDefault="00165EA1" w:rsidP="00165EA1">
      <w:pPr>
        <w:ind w:left="674" w:hangingChars="337" w:hanging="674"/>
        <w:rPr>
          <w:sz w:val="20"/>
          <w:szCs w:val="20"/>
        </w:rPr>
      </w:pPr>
      <w:r w:rsidRPr="007A0D6F">
        <w:rPr>
          <w:rFonts w:hint="eastAsia"/>
          <w:sz w:val="20"/>
          <w:szCs w:val="20"/>
        </w:rPr>
        <w:t xml:space="preserve">　　⑶　対象期間において、市税又はその延滞金、過少申告加算金、不申告加算金又は重加算金若しくは滞納処分費の滞納がある場合</w:t>
      </w:r>
    </w:p>
    <w:sectPr w:rsidR="00F725F2" w:rsidRPr="007A0D6F" w:rsidSect="00510CF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A901" w14:textId="77777777" w:rsidR="006474E0" w:rsidRDefault="006474E0" w:rsidP="004028D8">
      <w:r>
        <w:separator/>
      </w:r>
    </w:p>
  </w:endnote>
  <w:endnote w:type="continuationSeparator" w:id="0">
    <w:p w14:paraId="25E7A6B6" w14:textId="77777777" w:rsidR="006474E0" w:rsidRDefault="006474E0" w:rsidP="004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60CA" w14:textId="77777777" w:rsidR="006474E0" w:rsidRDefault="006474E0" w:rsidP="004028D8">
      <w:r>
        <w:separator/>
      </w:r>
    </w:p>
  </w:footnote>
  <w:footnote w:type="continuationSeparator" w:id="0">
    <w:p w14:paraId="7F92B6BA" w14:textId="77777777" w:rsidR="006474E0" w:rsidRDefault="006474E0" w:rsidP="0040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A5"/>
    <w:rsid w:val="00007E93"/>
    <w:rsid w:val="00133CA5"/>
    <w:rsid w:val="00165EA1"/>
    <w:rsid w:val="00360B54"/>
    <w:rsid w:val="00364A1E"/>
    <w:rsid w:val="004028D8"/>
    <w:rsid w:val="00510CF2"/>
    <w:rsid w:val="005470DF"/>
    <w:rsid w:val="006474E0"/>
    <w:rsid w:val="00752CFC"/>
    <w:rsid w:val="007A0D6F"/>
    <w:rsid w:val="00AC209E"/>
    <w:rsid w:val="00AE5EB5"/>
    <w:rsid w:val="00C16F6F"/>
    <w:rsid w:val="00DF0A35"/>
    <w:rsid w:val="00EA20E9"/>
    <w:rsid w:val="00EA75B8"/>
    <w:rsid w:val="00F725F2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ED7FA"/>
  <w15:chartTrackingRefBased/>
  <w15:docId w15:val="{7FA8557F-8D18-46A7-A6FD-F8E3CC1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8D8"/>
  </w:style>
  <w:style w:type="paragraph" w:styleId="a6">
    <w:name w:val="footer"/>
    <w:basedOn w:val="a"/>
    <w:link w:val="a7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2025-07-24T07:22:00Z</cp:lastPrinted>
  <dcterms:created xsi:type="dcterms:W3CDTF">2025-07-23T12:52:00Z</dcterms:created>
  <dcterms:modified xsi:type="dcterms:W3CDTF">2025-07-24T14:05:00Z</dcterms:modified>
</cp:coreProperties>
</file>