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EF" w:rsidRDefault="00FF67B5" w:rsidP="00BD01F5">
      <w:pPr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</w:t>
      </w:r>
    </w:p>
    <w:p w:rsidR="004E68EF" w:rsidRDefault="004E68EF" w:rsidP="00383DC1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int="eastAsia"/>
        </w:rPr>
      </w:pPr>
    </w:p>
    <w:p w:rsidR="004E68EF" w:rsidRDefault="006947B6" w:rsidP="004E68EF">
      <w:pPr>
        <w:wordWrap w:val="0"/>
        <w:ind w:right="404"/>
        <w:jc w:val="right"/>
        <w:rPr>
          <w:rFonts w:hint="eastAsia"/>
        </w:rPr>
      </w:pPr>
      <w:r>
        <w:rPr>
          <w:rFonts w:hint="eastAsia"/>
        </w:rPr>
        <w:t>令和</w:t>
      </w:r>
      <w:r w:rsidR="004E68EF">
        <w:rPr>
          <w:rFonts w:hint="eastAsia"/>
        </w:rPr>
        <w:t xml:space="preserve">　　年　　月　　日</w:t>
      </w:r>
    </w:p>
    <w:p w:rsidR="004E68EF" w:rsidRDefault="004E68EF" w:rsidP="004E68EF">
      <w:pPr>
        <w:rPr>
          <w:rFonts w:hint="eastAsia"/>
        </w:rPr>
      </w:pPr>
    </w:p>
    <w:p w:rsidR="004E68EF" w:rsidRDefault="00D56F50" w:rsidP="004E68EF">
      <w:pPr>
        <w:ind w:left="180"/>
        <w:rPr>
          <w:rFonts w:hint="eastAsia"/>
        </w:rPr>
      </w:pPr>
      <w:r>
        <w:rPr>
          <w:rFonts w:hint="eastAsia"/>
        </w:rPr>
        <w:t xml:space="preserve">　帯</w:t>
      </w:r>
      <w:r w:rsidR="004E68EF">
        <w:rPr>
          <w:rFonts w:hint="eastAsia"/>
        </w:rPr>
        <w:t xml:space="preserve">広市長　</w:t>
      </w:r>
      <w:r>
        <w:rPr>
          <w:rFonts w:hint="eastAsia"/>
        </w:rPr>
        <w:t>米沢　則寿　様</w:t>
      </w:r>
    </w:p>
    <w:p w:rsidR="004E68EF" w:rsidRDefault="004E68EF" w:rsidP="004E68EF">
      <w:pPr>
        <w:ind w:left="180"/>
        <w:rPr>
          <w:rFonts w:hint="eastAsia"/>
        </w:rPr>
      </w:pPr>
    </w:p>
    <w:p w:rsidR="004E68EF" w:rsidRDefault="004E68EF" w:rsidP="004E68EF">
      <w:pPr>
        <w:ind w:firstLineChars="100" w:firstLine="21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4E68EF" w:rsidRDefault="004E68EF" w:rsidP="004E68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E68EF" w:rsidRDefault="004E68EF" w:rsidP="004E68EF">
      <w:pPr>
        <w:ind w:left="4255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Tel            </w:t>
      </w:r>
      <w:r>
        <w:rPr>
          <w:rFonts w:hint="eastAsia"/>
        </w:rPr>
        <w:tab/>
        <w:t xml:space="preserve">    </w:t>
      </w:r>
      <w:r>
        <w:rPr>
          <w:rFonts w:hint="eastAsia"/>
        </w:rPr>
        <w:t>）</w:t>
      </w:r>
    </w:p>
    <w:p w:rsidR="00BD01F5" w:rsidRDefault="00BD01F5" w:rsidP="004E68EF">
      <w:pPr>
        <w:ind w:left="4255"/>
        <w:rPr>
          <w:rFonts w:hint="eastAsia"/>
        </w:rPr>
      </w:pPr>
    </w:p>
    <w:p w:rsidR="00BD01F5" w:rsidRDefault="00BD01F5" w:rsidP="004E68EF">
      <w:pPr>
        <w:ind w:left="4255"/>
        <w:rPr>
          <w:rFonts w:hint="eastAsia"/>
        </w:rPr>
      </w:pPr>
    </w:p>
    <w:p w:rsidR="004E68EF" w:rsidRDefault="004E68EF" w:rsidP="004E68EF">
      <w:pPr>
        <w:rPr>
          <w:rFonts w:hint="eastAsia"/>
          <w:sz w:val="22"/>
        </w:rPr>
      </w:pPr>
    </w:p>
    <w:p w:rsidR="004E68EF" w:rsidRDefault="004E68EF" w:rsidP="004E68EF">
      <w:pPr>
        <w:ind w:left="540"/>
        <w:rPr>
          <w:rFonts w:hint="eastAsia"/>
          <w:sz w:val="24"/>
        </w:rPr>
      </w:pPr>
      <w:r>
        <w:rPr>
          <w:rFonts w:hint="eastAsia"/>
          <w:sz w:val="24"/>
        </w:rPr>
        <w:t>買戻特約登記抹消の申請について</w:t>
      </w:r>
    </w:p>
    <w:p w:rsidR="004E68EF" w:rsidRPr="008E7D68" w:rsidRDefault="004E68EF" w:rsidP="004E68EF">
      <w:pPr>
        <w:rPr>
          <w:rFonts w:hint="eastAsia"/>
          <w:sz w:val="22"/>
        </w:rPr>
      </w:pPr>
    </w:p>
    <w:p w:rsidR="004E68EF" w:rsidRDefault="004E68EF" w:rsidP="004E68EF">
      <w:pPr>
        <w:rPr>
          <w:rFonts w:hint="eastAsia"/>
          <w:sz w:val="22"/>
        </w:rPr>
      </w:pPr>
    </w:p>
    <w:p w:rsidR="004E68EF" w:rsidRDefault="004E68EF" w:rsidP="004E68EF">
      <w:pPr>
        <w:rPr>
          <w:rFonts w:hint="eastAsia"/>
          <w:sz w:val="22"/>
        </w:rPr>
      </w:pPr>
    </w:p>
    <w:p w:rsidR="004E68EF" w:rsidRDefault="00501CF2" w:rsidP="004E68EF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帯広市が施行した、公園東町</w:t>
      </w:r>
      <w:r w:rsidR="0092605B">
        <w:rPr>
          <w:rFonts w:hint="eastAsia"/>
          <w:sz w:val="22"/>
        </w:rPr>
        <w:t>分譲地</w:t>
      </w:r>
      <w:r>
        <w:rPr>
          <w:rFonts w:hint="eastAsia"/>
          <w:sz w:val="22"/>
        </w:rPr>
        <w:t>の私所有の下記土地にかかる５</w:t>
      </w:r>
      <w:r w:rsidR="004E68EF">
        <w:rPr>
          <w:rFonts w:hint="eastAsia"/>
          <w:sz w:val="22"/>
        </w:rPr>
        <w:t>年間の買戻特約登記は</w:t>
      </w:r>
      <w:r w:rsidR="000077BB">
        <w:rPr>
          <w:rFonts w:hint="eastAsia"/>
          <w:sz w:val="22"/>
        </w:rPr>
        <w:t>、</w:t>
      </w:r>
      <w:r w:rsidR="004E68EF">
        <w:rPr>
          <w:rFonts w:hint="eastAsia"/>
          <w:sz w:val="22"/>
        </w:rPr>
        <w:t>期間満了のため、帯広市に買戻特約登記抹消の手続きを登録免許税１，０００円（収入印紙）を添えて申請いたします。</w:t>
      </w:r>
    </w:p>
    <w:p w:rsidR="004E68EF" w:rsidRDefault="004E68EF" w:rsidP="004E68EF">
      <w:pPr>
        <w:rPr>
          <w:rFonts w:hint="eastAsia"/>
          <w:sz w:val="22"/>
        </w:rPr>
      </w:pPr>
    </w:p>
    <w:p w:rsidR="004E68EF" w:rsidRDefault="004E68EF" w:rsidP="004E68EF">
      <w:pPr>
        <w:rPr>
          <w:rFonts w:hint="eastAsia"/>
          <w:sz w:val="22"/>
        </w:rPr>
      </w:pPr>
    </w:p>
    <w:p w:rsidR="004E68EF" w:rsidRDefault="004E68EF" w:rsidP="004E68E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4E68EF" w:rsidRDefault="004E68EF" w:rsidP="004E68EF">
      <w:pPr>
        <w:rPr>
          <w:rFonts w:hint="eastAsia"/>
        </w:rPr>
      </w:pPr>
    </w:p>
    <w:p w:rsidR="004E68EF" w:rsidRDefault="004E68EF" w:rsidP="004E68EF">
      <w:pPr>
        <w:rPr>
          <w:rFonts w:hint="eastAsia"/>
        </w:rPr>
      </w:pPr>
    </w:p>
    <w:p w:rsidR="004E68EF" w:rsidRDefault="004E68EF" w:rsidP="004E68EF">
      <w:pPr>
        <w:ind w:firstLineChars="100" w:firstLine="210"/>
        <w:rPr>
          <w:rFonts w:hint="eastAsia"/>
        </w:rPr>
      </w:pPr>
      <w:r>
        <w:rPr>
          <w:rFonts w:hint="eastAsia"/>
        </w:rPr>
        <w:t>不動産の表示</w:t>
      </w:r>
    </w:p>
    <w:p w:rsidR="004E68EF" w:rsidRDefault="004E68EF" w:rsidP="004E68EF">
      <w:pPr>
        <w:ind w:firstLineChars="100" w:firstLine="210"/>
        <w:rPr>
          <w:rFonts w:hint="eastAsia"/>
        </w:rPr>
      </w:pPr>
    </w:p>
    <w:p w:rsidR="004E68EF" w:rsidRDefault="004E68EF" w:rsidP="004E68EF">
      <w:pPr>
        <w:numPr>
          <w:ilvl w:val="0"/>
          <w:numId w:val="5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土地の所在</w:t>
      </w:r>
      <w:r>
        <w:rPr>
          <w:rFonts w:hint="eastAsia"/>
        </w:rPr>
        <w:tab/>
      </w:r>
      <w:r w:rsidR="00501CF2">
        <w:rPr>
          <w:rFonts w:hint="eastAsia"/>
        </w:rPr>
        <w:t>帯広市公園東</w:t>
      </w:r>
      <w:r>
        <w:rPr>
          <w:rFonts w:hint="eastAsia"/>
        </w:rPr>
        <w:t>町　　　丁目　　　番</w:t>
      </w:r>
    </w:p>
    <w:p w:rsidR="004E68EF" w:rsidRPr="00C669FF" w:rsidRDefault="004E68EF" w:rsidP="004E68EF">
      <w:pPr>
        <w:tabs>
          <w:tab w:val="num" w:pos="709"/>
        </w:tabs>
        <w:ind w:left="210" w:hanging="204"/>
        <w:rPr>
          <w:rFonts w:hint="eastAsia"/>
        </w:rPr>
      </w:pPr>
    </w:p>
    <w:p w:rsidR="004E68EF" w:rsidRDefault="004E68EF" w:rsidP="004E68EF">
      <w:pPr>
        <w:numPr>
          <w:ilvl w:val="0"/>
          <w:numId w:val="5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地　　　目</w:t>
      </w:r>
      <w:r>
        <w:rPr>
          <w:rFonts w:hint="eastAsia"/>
        </w:rPr>
        <w:tab/>
      </w:r>
      <w:r>
        <w:rPr>
          <w:rFonts w:hint="eastAsia"/>
        </w:rPr>
        <w:t>宅　　地</w:t>
      </w:r>
    </w:p>
    <w:p w:rsidR="004E68EF" w:rsidRDefault="004E68EF" w:rsidP="004E68EF">
      <w:pPr>
        <w:tabs>
          <w:tab w:val="num" w:pos="709"/>
        </w:tabs>
        <w:ind w:hanging="204"/>
        <w:rPr>
          <w:rFonts w:hint="eastAsia"/>
        </w:rPr>
      </w:pPr>
    </w:p>
    <w:p w:rsidR="004E68EF" w:rsidRDefault="004E68EF" w:rsidP="004E68EF">
      <w:pPr>
        <w:numPr>
          <w:ilvl w:val="0"/>
          <w:numId w:val="5"/>
        </w:numPr>
        <w:tabs>
          <w:tab w:val="clear" w:pos="630"/>
          <w:tab w:val="num" w:pos="709"/>
        </w:tabs>
        <w:ind w:hanging="204"/>
        <w:rPr>
          <w:rFonts w:hint="eastAsia"/>
        </w:rPr>
      </w:pPr>
      <w:r>
        <w:rPr>
          <w:rFonts w:hint="eastAsia"/>
        </w:rPr>
        <w:t>地　　　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4E68EF" w:rsidRDefault="004E68EF" w:rsidP="004E68EF">
      <w:pPr>
        <w:ind w:left="210"/>
        <w:rPr>
          <w:rFonts w:hint="eastAsia"/>
        </w:rPr>
      </w:pPr>
    </w:p>
    <w:p w:rsidR="004E68EF" w:rsidRDefault="004E68EF" w:rsidP="00383DC1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int="eastAsia"/>
        </w:rPr>
      </w:pPr>
    </w:p>
    <w:p w:rsidR="004E68EF" w:rsidRDefault="004E68EF" w:rsidP="00383DC1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int="eastAsia"/>
        </w:rPr>
      </w:pPr>
    </w:p>
    <w:p w:rsidR="004E68EF" w:rsidRDefault="004E68EF" w:rsidP="00383DC1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int="eastAsia"/>
        </w:rPr>
      </w:pPr>
    </w:p>
    <w:p w:rsidR="004E68EF" w:rsidRDefault="004E68EF" w:rsidP="00383DC1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int="eastAsia"/>
        </w:rPr>
      </w:pPr>
    </w:p>
    <w:sectPr w:rsidR="004E68EF" w:rsidSect="00383DC1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61" w:rsidRDefault="00227F61" w:rsidP="00633B61">
      <w:r>
        <w:separator/>
      </w:r>
    </w:p>
  </w:endnote>
  <w:endnote w:type="continuationSeparator" w:id="0">
    <w:p w:rsidR="00227F61" w:rsidRDefault="00227F61" w:rsidP="0063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61" w:rsidRDefault="00227F61" w:rsidP="00633B61">
      <w:r>
        <w:separator/>
      </w:r>
    </w:p>
  </w:footnote>
  <w:footnote w:type="continuationSeparator" w:id="0">
    <w:p w:rsidR="00227F61" w:rsidRDefault="00227F61" w:rsidP="0063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CB6"/>
    <w:multiLevelType w:val="hybridMultilevel"/>
    <w:tmpl w:val="3C7A9356"/>
    <w:lvl w:ilvl="0" w:tplc="B4209F0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EFE2826"/>
    <w:multiLevelType w:val="hybridMultilevel"/>
    <w:tmpl w:val="87C2A81C"/>
    <w:lvl w:ilvl="0" w:tplc="3ECA51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274507"/>
    <w:multiLevelType w:val="hybridMultilevel"/>
    <w:tmpl w:val="3C005D7E"/>
    <w:lvl w:ilvl="0" w:tplc="FB9084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CF4E6F"/>
    <w:multiLevelType w:val="hybridMultilevel"/>
    <w:tmpl w:val="12440AA4"/>
    <w:lvl w:ilvl="0" w:tplc="F8A0960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AB95EF5"/>
    <w:multiLevelType w:val="hybridMultilevel"/>
    <w:tmpl w:val="894EFC6E"/>
    <w:lvl w:ilvl="0" w:tplc="30385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2C"/>
    <w:rsid w:val="000077BB"/>
    <w:rsid w:val="00052B2C"/>
    <w:rsid w:val="00054B9A"/>
    <w:rsid w:val="000A0C89"/>
    <w:rsid w:val="00104768"/>
    <w:rsid w:val="00185CFD"/>
    <w:rsid w:val="00207B0E"/>
    <w:rsid w:val="00227F61"/>
    <w:rsid w:val="002453DB"/>
    <w:rsid w:val="00285A11"/>
    <w:rsid w:val="002D6571"/>
    <w:rsid w:val="002E126D"/>
    <w:rsid w:val="00383DC1"/>
    <w:rsid w:val="003F0BAE"/>
    <w:rsid w:val="004E68EF"/>
    <w:rsid w:val="00501CF2"/>
    <w:rsid w:val="005101CE"/>
    <w:rsid w:val="0059579F"/>
    <w:rsid w:val="005E23E6"/>
    <w:rsid w:val="00630295"/>
    <w:rsid w:val="00633B61"/>
    <w:rsid w:val="006947B6"/>
    <w:rsid w:val="006B31CC"/>
    <w:rsid w:val="007061F5"/>
    <w:rsid w:val="007618EB"/>
    <w:rsid w:val="007710AD"/>
    <w:rsid w:val="007811EF"/>
    <w:rsid w:val="00834DB8"/>
    <w:rsid w:val="008A75C0"/>
    <w:rsid w:val="009035D0"/>
    <w:rsid w:val="00921AF2"/>
    <w:rsid w:val="0092605B"/>
    <w:rsid w:val="00992A44"/>
    <w:rsid w:val="009B695D"/>
    <w:rsid w:val="009E306C"/>
    <w:rsid w:val="00A23E9B"/>
    <w:rsid w:val="00A35730"/>
    <w:rsid w:val="00A61B37"/>
    <w:rsid w:val="00A778BD"/>
    <w:rsid w:val="00B01471"/>
    <w:rsid w:val="00B13316"/>
    <w:rsid w:val="00B227D4"/>
    <w:rsid w:val="00BD01F5"/>
    <w:rsid w:val="00C4152D"/>
    <w:rsid w:val="00CA5655"/>
    <w:rsid w:val="00CB7284"/>
    <w:rsid w:val="00CF1F02"/>
    <w:rsid w:val="00D56F50"/>
    <w:rsid w:val="00D71CA1"/>
    <w:rsid w:val="00EC75F4"/>
    <w:rsid w:val="00ED4F3A"/>
    <w:rsid w:val="00F35DC5"/>
    <w:rsid w:val="00F90B9C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281CE-6D33-42A4-A462-F7BCBFFF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921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921AF2"/>
    <w:rPr>
      <w:color w:val="0000FF"/>
      <w:u w:val="single"/>
    </w:rPr>
  </w:style>
  <w:style w:type="paragraph" w:styleId="a4">
    <w:name w:val="header"/>
    <w:basedOn w:val="a"/>
    <w:rsid w:val="00383DC1"/>
    <w:pPr>
      <w:tabs>
        <w:tab w:val="center" w:pos="4252"/>
        <w:tab w:val="right" w:pos="8504"/>
      </w:tabs>
      <w:snapToGrid w:val="0"/>
    </w:pPr>
    <w:rPr>
      <w:rFonts w:ascii="ＭＳ 明朝"/>
      <w:color w:val="000000"/>
      <w:szCs w:val="20"/>
    </w:rPr>
  </w:style>
  <w:style w:type="paragraph" w:styleId="a5">
    <w:name w:val="footer"/>
    <w:basedOn w:val="a"/>
    <w:link w:val="a6"/>
    <w:uiPriority w:val="99"/>
    <w:unhideWhenUsed/>
    <w:rsid w:val="00633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B61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4E68EF"/>
    <w:pPr>
      <w:jc w:val="center"/>
    </w:pPr>
    <w:rPr>
      <w:sz w:val="22"/>
      <w:szCs w:val="20"/>
    </w:rPr>
  </w:style>
  <w:style w:type="character" w:customStyle="1" w:styleId="a8">
    <w:name w:val="記 (文字)"/>
    <w:link w:val="a7"/>
    <w:rsid w:val="004E68E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買戻特約登記抹消の手続きマニュアル（大空団地または、公園東町分譲地）</vt:lpstr>
      <vt:lpstr>買戻特約登記抹消の手続きマニュアル（大空団地または、公園東町分譲地）</vt:lpstr>
    </vt:vector>
  </TitlesOfParts>
  <Company>情報システム課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買戻特約登記抹消の手続きマニュアル（大空団地または、公園東町分譲地）</dc:title>
  <dc:subject/>
  <dc:creator>obi30225</dc:creator>
  <cp:keywords/>
  <dc:description/>
  <cp:lastModifiedBy>帯広市</cp:lastModifiedBy>
  <cp:revision>2</cp:revision>
  <cp:lastPrinted>2023-11-10T00:38:00Z</cp:lastPrinted>
  <dcterms:created xsi:type="dcterms:W3CDTF">2023-11-10T00:38:00Z</dcterms:created>
  <dcterms:modified xsi:type="dcterms:W3CDTF">2023-11-10T00:38:00Z</dcterms:modified>
</cp:coreProperties>
</file>