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1F" w:rsidRDefault="00C5711F" w:rsidP="005C5EFF">
      <w:pPr>
        <w:spacing w:line="360" w:lineRule="exact"/>
        <w:ind w:firstLineChars="100" w:firstLine="303"/>
        <w:rPr>
          <w:sz w:val="28"/>
        </w:rPr>
      </w:pPr>
      <w:r w:rsidRPr="005C5EFF">
        <w:rPr>
          <w:rFonts w:hint="eastAsia"/>
          <w:sz w:val="32"/>
        </w:rPr>
        <w:t>個人情報の取り扱いについて</w:t>
      </w:r>
    </w:p>
    <w:p w:rsidR="00C5711F" w:rsidRDefault="00C5711F" w:rsidP="00C5711F">
      <w:pPr>
        <w:spacing w:line="280" w:lineRule="exact"/>
        <w:ind w:firstLineChars="100" w:firstLine="193"/>
      </w:pPr>
    </w:p>
    <w:p w:rsidR="004705A2" w:rsidRDefault="005A3720" w:rsidP="005C5EFF">
      <w:pPr>
        <w:spacing w:line="280" w:lineRule="exact"/>
        <w:ind w:firstLineChars="100" w:firstLine="203"/>
      </w:pPr>
      <w:r w:rsidRPr="005C5EFF">
        <w:rPr>
          <w:rFonts w:hint="eastAsia"/>
          <w:sz w:val="22"/>
        </w:rPr>
        <w:t>「特定創業支援</w:t>
      </w:r>
      <w:r w:rsidR="007723BC">
        <w:rPr>
          <w:rFonts w:hint="eastAsia"/>
          <w:sz w:val="22"/>
        </w:rPr>
        <w:t>等</w:t>
      </w:r>
      <w:r w:rsidRPr="005C5EFF">
        <w:rPr>
          <w:rFonts w:hint="eastAsia"/>
          <w:sz w:val="22"/>
        </w:rPr>
        <w:t>事業」</w:t>
      </w:r>
      <w:r w:rsidR="004705A2" w:rsidRPr="005C5EFF">
        <w:rPr>
          <w:rFonts w:hint="eastAsia"/>
          <w:sz w:val="22"/>
        </w:rPr>
        <w:t>を受けた証明書の発行には、創業支援内容などの個人情報をとかち創業支援ネットワーク内の関係機関へ提供する必要があるため、プライバシーポリシーの同意書をいただいております。</w:t>
      </w:r>
    </w:p>
    <w:p w:rsidR="004705A2" w:rsidRDefault="005C5EFF">
      <w:pP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14:anchorId="00231BA1" wp14:editId="5DE7B2EC">
                <wp:simplePos x="0" y="0"/>
                <wp:positionH relativeFrom="column">
                  <wp:posOffset>-15240</wp:posOffset>
                </wp:positionH>
                <wp:positionV relativeFrom="paragraph">
                  <wp:posOffset>412750</wp:posOffset>
                </wp:positionV>
                <wp:extent cx="6205220" cy="3286125"/>
                <wp:effectExtent l="0" t="0" r="24130" b="28575"/>
                <wp:wrapNone/>
                <wp:docPr id="1" name="角丸四角形 1"/>
                <wp:cNvGraphicFramePr/>
                <a:graphic xmlns:a="http://schemas.openxmlformats.org/drawingml/2006/main">
                  <a:graphicData uri="http://schemas.microsoft.com/office/word/2010/wordprocessingShape">
                    <wps:wsp>
                      <wps:cNvSpPr/>
                      <wps:spPr>
                        <a:xfrm>
                          <a:off x="0" y="0"/>
                          <a:ext cx="6205220" cy="3286125"/>
                        </a:xfrm>
                        <a:prstGeom prst="roundRect">
                          <a:avLst>
                            <a:gd name="adj" fmla="val 6873"/>
                          </a:avLst>
                        </a:prstGeom>
                      </wps:spPr>
                      <wps:style>
                        <a:lnRef idx="2">
                          <a:schemeClr val="dk1"/>
                        </a:lnRef>
                        <a:fillRef idx="1">
                          <a:schemeClr val="lt1"/>
                        </a:fillRef>
                        <a:effectRef idx="0">
                          <a:schemeClr val="dk1"/>
                        </a:effectRef>
                        <a:fontRef idx="minor">
                          <a:schemeClr val="dk1"/>
                        </a:fontRef>
                      </wps:style>
                      <wps:txbx>
                        <w:txbxContent>
                          <w:p w:rsidR="005C5EFF" w:rsidRDefault="005C5EFF" w:rsidP="005C5EFF">
                            <w:pPr>
                              <w:spacing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27228C">
                              <w:rPr>
                                <w:rFonts w:asciiTheme="majorEastAsia" w:eastAsiaTheme="majorEastAsia" w:hAnsiTheme="majorEastAsia" w:hint="eastAsia"/>
                                <w:sz w:val="32"/>
                                <w:szCs w:val="32"/>
                              </w:rPr>
                              <w:t>プライバシーポリシー</w:t>
                            </w:r>
                            <w:r>
                              <w:rPr>
                                <w:rFonts w:asciiTheme="majorEastAsia" w:eastAsiaTheme="majorEastAsia" w:hAnsiTheme="majorEastAsia" w:hint="eastAsia"/>
                                <w:sz w:val="32"/>
                                <w:szCs w:val="32"/>
                              </w:rPr>
                              <w:t>】</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とかち創業支援ネットワーク会議の構成員である、十勝管内19市町村では、個人情報の収集、利用、管理について各市町村がそれぞれ個人情報保護条例を制定しています。</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創業支援</w:t>
                            </w:r>
                            <w:r w:rsidR="007723BC">
                              <w:rPr>
                                <w:rFonts w:asciiTheme="minorEastAsia" w:hAnsiTheme="minorEastAsia" w:hint="eastAsia"/>
                                <w:sz w:val="24"/>
                                <w:szCs w:val="24"/>
                              </w:rPr>
                              <w:t>等</w:t>
                            </w:r>
                            <w:r>
                              <w:rPr>
                                <w:rFonts w:asciiTheme="minorEastAsia" w:hAnsiTheme="minorEastAsia" w:hint="eastAsia"/>
                                <w:sz w:val="24"/>
                                <w:szCs w:val="24"/>
                              </w:rPr>
                              <w:t>事業計画に係る個人情報について、各市町村の条例に基づき適切に取り扱います。</w:t>
                            </w:r>
                          </w:p>
                          <w:p w:rsidR="005C5EFF" w:rsidRPr="007723BC" w:rsidRDefault="005C5EFF" w:rsidP="005C5EFF">
                            <w:pPr>
                              <w:spacing w:line="360" w:lineRule="exact"/>
                              <w:rPr>
                                <w:rFonts w:asciiTheme="minorEastAsia" w:hAnsiTheme="minorEastAsia"/>
                                <w:sz w:val="24"/>
                                <w:szCs w:val="24"/>
                              </w:rPr>
                            </w:pPr>
                          </w:p>
                          <w:p w:rsidR="005C5EFF" w:rsidRDefault="005C5EFF" w:rsidP="005C5EFF">
                            <w:pPr>
                              <w:spacing w:line="360" w:lineRule="exact"/>
                              <w:ind w:left="223" w:hangingChars="100" w:hanging="223"/>
                              <w:rPr>
                                <w:rFonts w:asciiTheme="minorEastAsia" w:hAnsiTheme="minorEastAsia"/>
                                <w:sz w:val="24"/>
                                <w:szCs w:val="24"/>
                              </w:rPr>
                            </w:pPr>
                            <w:r>
                              <w:rPr>
                                <w:rFonts w:asciiTheme="minorEastAsia" w:hAnsiTheme="minorEastAsia" w:hint="eastAsia"/>
                                <w:sz w:val="24"/>
                                <w:szCs w:val="24"/>
                              </w:rPr>
                              <w:t>１.十勝管内19市町村が創業支援</w:t>
                            </w:r>
                            <w:r w:rsidR="007723BC">
                              <w:rPr>
                                <w:rFonts w:asciiTheme="minorEastAsia" w:hAnsiTheme="minorEastAsia" w:hint="eastAsia"/>
                                <w:sz w:val="24"/>
                                <w:szCs w:val="24"/>
                              </w:rPr>
                              <w:t>等</w:t>
                            </w:r>
                            <w:r>
                              <w:rPr>
                                <w:rFonts w:asciiTheme="minorEastAsia" w:hAnsiTheme="minorEastAsia" w:hint="eastAsia"/>
                                <w:sz w:val="24"/>
                                <w:szCs w:val="24"/>
                              </w:rPr>
                              <w:t>事業計画により個人情報を収集するときは、その目的を明らかにし、必要な範囲で行います。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２.個人情報を収集するときには、本人の意思または同意による提供を原則とします。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３.収集した個人情報の利用は、目的の範囲内での利用を原則とします。</w:t>
                            </w:r>
                          </w:p>
                          <w:p w:rsidR="005C5EFF" w:rsidRDefault="005C5EFF" w:rsidP="005C5EFF">
                            <w:pPr>
                              <w:spacing w:line="360" w:lineRule="exact"/>
                              <w:rPr>
                                <w:rFonts w:asciiTheme="minorEastAsia" w:hAnsiTheme="minorEastAsia"/>
                                <w:sz w:val="24"/>
                                <w:szCs w:val="24"/>
                              </w:rPr>
                            </w:pPr>
                          </w:p>
                          <w:p w:rsidR="005C5EFF" w:rsidRPr="005C5EFF" w:rsidRDefault="005C5EFF" w:rsidP="005C5EFF">
                            <w:pPr>
                              <w:spacing w:line="360" w:lineRule="exact"/>
                            </w:pPr>
                            <w:r>
                              <w:rPr>
                                <w:rFonts w:asciiTheme="minorEastAsia" w:hAnsiTheme="minorEastAsia" w:hint="eastAsia"/>
                                <w:sz w:val="24"/>
                                <w:szCs w:val="24"/>
                              </w:rPr>
                              <w:t>４.収集した個人情報については、改ざん、漏えいを防止し、適切に管理します。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31BA1" id="角丸四角形 1" o:spid="_x0000_s1026" style="position:absolute;left:0;text-align:left;margin-left:-1.2pt;margin-top:32.5pt;width:488.6pt;height:25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" fillcolor="white [3201]" strokecolor="black [3200]" strokeweight="2pt">
                <v:textbox>
                  <w:txbxContent>
                    <w:p w:rsidR="005C5EFF" w:rsidRDefault="005C5EFF" w:rsidP="005C5EFF">
                      <w:pPr>
                        <w:spacing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27228C">
                        <w:rPr>
                          <w:rFonts w:asciiTheme="majorEastAsia" w:eastAsiaTheme="majorEastAsia" w:hAnsiTheme="majorEastAsia" w:hint="eastAsia"/>
                          <w:sz w:val="32"/>
                          <w:szCs w:val="32"/>
                        </w:rPr>
                        <w:t>プライバシーポリシー</w:t>
                      </w:r>
                      <w:r>
                        <w:rPr>
                          <w:rFonts w:asciiTheme="majorEastAsia" w:eastAsiaTheme="majorEastAsia" w:hAnsiTheme="majorEastAsia" w:hint="eastAsia"/>
                          <w:sz w:val="32"/>
                          <w:szCs w:val="32"/>
                        </w:rPr>
                        <w:t>】</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とかち創業支援ネットワーク会議の構成員である、十勝管内19市町村では、個人情報の収集、利用、管理について各市町村がそれぞれ個人情報保護条例を制定しています。</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創業支援</w:t>
                      </w:r>
                      <w:r w:rsidR="007723BC">
                        <w:rPr>
                          <w:rFonts w:asciiTheme="minorEastAsia" w:hAnsiTheme="minorEastAsia" w:hint="eastAsia"/>
                          <w:sz w:val="24"/>
                          <w:szCs w:val="24"/>
                        </w:rPr>
                        <w:t>等</w:t>
                      </w:r>
                      <w:r>
                        <w:rPr>
                          <w:rFonts w:asciiTheme="minorEastAsia" w:hAnsiTheme="minorEastAsia" w:hint="eastAsia"/>
                          <w:sz w:val="24"/>
                          <w:szCs w:val="24"/>
                        </w:rPr>
                        <w:t>事業計画に係る個人情報について、各市町村の条例に基づき適切に取り扱います。</w:t>
                      </w:r>
                    </w:p>
                    <w:p w:rsidR="005C5EFF" w:rsidRPr="007723BC" w:rsidRDefault="005C5EFF" w:rsidP="005C5EFF">
                      <w:pPr>
                        <w:spacing w:line="360" w:lineRule="exact"/>
                        <w:rPr>
                          <w:rFonts w:asciiTheme="minorEastAsia" w:hAnsiTheme="minorEastAsia"/>
                          <w:sz w:val="24"/>
                          <w:szCs w:val="24"/>
                        </w:rPr>
                      </w:pPr>
                    </w:p>
                    <w:p w:rsidR="005C5EFF" w:rsidRDefault="005C5EFF" w:rsidP="005C5EFF">
                      <w:pPr>
                        <w:spacing w:line="360" w:lineRule="exact"/>
                        <w:ind w:left="223" w:hangingChars="100" w:hanging="223"/>
                        <w:rPr>
                          <w:rFonts w:asciiTheme="minorEastAsia" w:hAnsiTheme="minorEastAsia"/>
                          <w:sz w:val="24"/>
                          <w:szCs w:val="24"/>
                        </w:rPr>
                      </w:pPr>
                      <w:r>
                        <w:rPr>
                          <w:rFonts w:asciiTheme="minorEastAsia" w:hAnsiTheme="minorEastAsia" w:hint="eastAsia"/>
                          <w:sz w:val="24"/>
                          <w:szCs w:val="24"/>
                        </w:rPr>
                        <w:t>１.十勝管内19市町村が創業支援</w:t>
                      </w:r>
                      <w:r w:rsidR="007723BC">
                        <w:rPr>
                          <w:rFonts w:asciiTheme="minorEastAsia" w:hAnsiTheme="minorEastAsia" w:hint="eastAsia"/>
                          <w:sz w:val="24"/>
                          <w:szCs w:val="24"/>
                        </w:rPr>
                        <w:t>等</w:t>
                      </w:r>
                      <w:r>
                        <w:rPr>
                          <w:rFonts w:asciiTheme="minorEastAsia" w:hAnsiTheme="minorEastAsia" w:hint="eastAsia"/>
                          <w:sz w:val="24"/>
                          <w:szCs w:val="24"/>
                        </w:rPr>
                        <w:t>事業計画により個人情報を収集するときは、その目的を明らかにし、必要な範囲で行います。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２.個人情報を収集するときには、本人の意思または同意による提供を原則とします。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３.収集した個人情報の利用は、目的の範囲内での利用を原則とします。</w:t>
                      </w:r>
                    </w:p>
                    <w:p w:rsidR="005C5EFF" w:rsidRDefault="005C5EFF" w:rsidP="005C5EFF">
                      <w:pPr>
                        <w:spacing w:line="360" w:lineRule="exact"/>
                        <w:rPr>
                          <w:rFonts w:asciiTheme="minorEastAsia" w:hAnsiTheme="minorEastAsia"/>
                          <w:sz w:val="24"/>
                          <w:szCs w:val="24"/>
                        </w:rPr>
                      </w:pPr>
                    </w:p>
                    <w:p w:rsidR="005C5EFF" w:rsidRPr="005C5EFF" w:rsidRDefault="005C5EFF" w:rsidP="005C5EFF">
                      <w:pPr>
                        <w:spacing w:line="360" w:lineRule="exact"/>
                      </w:pPr>
                      <w:r>
                        <w:rPr>
                          <w:rFonts w:asciiTheme="minorEastAsia" w:hAnsiTheme="minorEastAsia" w:hint="eastAsia"/>
                          <w:sz w:val="24"/>
                          <w:szCs w:val="24"/>
                        </w:rPr>
                        <w:t>４.収集した個人情報については、改ざん、漏えいを防止し、適切に管理します。</w:t>
                      </w:r>
                    </w:p>
                  </w:txbxContent>
                </v:textbox>
              </v:roundrect>
            </w:pict>
          </mc:Fallback>
        </mc:AlternateContent>
      </w: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5F219F" w:rsidRDefault="005F219F" w:rsidP="0027228C">
      <w:pPr>
        <w:rPr>
          <w:rFonts w:asciiTheme="minorEastAsia" w:hAnsiTheme="minorEastAsia"/>
          <w:sz w:val="24"/>
          <w:szCs w:val="24"/>
        </w:rPr>
      </w:pPr>
      <w:r>
        <w:rPr>
          <w:rFonts w:asciiTheme="minorEastAsia" w:hAnsiTheme="minorEastAsia" w:hint="eastAsia"/>
          <w:sz w:val="24"/>
          <w:szCs w:val="24"/>
        </w:rPr>
        <w:t>プライバシーポリシーに</w:t>
      </w:r>
    </w:p>
    <w:p w:rsidR="005F219F" w:rsidRDefault="005F219F" w:rsidP="0027228C">
      <w:pPr>
        <w:rPr>
          <w:rFonts w:asciiTheme="minorEastAsia" w:hAnsiTheme="minorEastAsia"/>
          <w:sz w:val="24"/>
          <w:szCs w:val="24"/>
        </w:rPr>
      </w:pPr>
      <w:r>
        <w:rPr>
          <w:rFonts w:asciiTheme="minorEastAsia" w:hAnsiTheme="minorEastAsia" w:hint="eastAsia"/>
          <w:sz w:val="24"/>
          <w:szCs w:val="24"/>
        </w:rPr>
        <w:t>□同意します。</w:t>
      </w:r>
      <w:r w:rsidR="004705A2">
        <w:rPr>
          <w:rFonts w:asciiTheme="minorEastAsia" w:hAnsiTheme="minorEastAsia" w:hint="eastAsia"/>
          <w:sz w:val="24"/>
          <w:szCs w:val="24"/>
        </w:rPr>
        <w:t>（上記内容を承諾し、個人情報の取り扱いについて了承します）</w:t>
      </w:r>
    </w:p>
    <w:p w:rsidR="005F219F" w:rsidRDefault="005F219F" w:rsidP="0027228C">
      <w:pPr>
        <w:rPr>
          <w:rFonts w:asciiTheme="minorEastAsia" w:hAnsiTheme="minorEastAsia"/>
          <w:sz w:val="24"/>
          <w:szCs w:val="24"/>
        </w:rPr>
      </w:pPr>
      <w:r>
        <w:rPr>
          <w:rFonts w:asciiTheme="minorEastAsia" w:hAnsiTheme="minorEastAsia" w:hint="eastAsia"/>
          <w:sz w:val="24"/>
          <w:szCs w:val="24"/>
        </w:rPr>
        <w:t>□同意しません。</w:t>
      </w:r>
    </w:p>
    <w:p w:rsidR="005F219F" w:rsidRDefault="005F219F" w:rsidP="0027228C">
      <w:pPr>
        <w:rPr>
          <w:rFonts w:asciiTheme="minorEastAsia" w:hAnsiTheme="minorEastAsia"/>
          <w:sz w:val="24"/>
          <w:szCs w:val="24"/>
        </w:rPr>
      </w:pPr>
    </w:p>
    <w:p w:rsidR="005F219F" w:rsidRDefault="00CC4640" w:rsidP="00CC4640">
      <w:pPr>
        <w:ind w:firstLineChars="200" w:firstLine="446"/>
        <w:rPr>
          <w:rFonts w:asciiTheme="minorEastAsia" w:hAnsiTheme="minorEastAsia"/>
          <w:sz w:val="24"/>
          <w:szCs w:val="24"/>
        </w:rPr>
      </w:pPr>
      <w:r>
        <w:rPr>
          <w:rFonts w:asciiTheme="minorEastAsia" w:hAnsiTheme="minorEastAsia" w:hint="eastAsia"/>
          <w:sz w:val="24"/>
          <w:szCs w:val="24"/>
        </w:rPr>
        <w:t>令和</w:t>
      </w:r>
      <w:r w:rsidR="005F219F">
        <w:rPr>
          <w:rFonts w:asciiTheme="minorEastAsia" w:hAnsiTheme="minorEastAsia" w:hint="eastAsia"/>
          <w:sz w:val="24"/>
          <w:szCs w:val="24"/>
        </w:rPr>
        <w:t xml:space="preserve">　　年　　月　　日</w:t>
      </w:r>
    </w:p>
    <w:p w:rsidR="005F219F" w:rsidRDefault="005F219F" w:rsidP="0027228C">
      <w:pPr>
        <w:rPr>
          <w:rFonts w:asciiTheme="minorEastAsia" w:hAnsiTheme="minorEastAsia"/>
          <w:sz w:val="24"/>
          <w:szCs w:val="24"/>
        </w:rPr>
      </w:pPr>
    </w:p>
    <w:p w:rsidR="005F219F" w:rsidRPr="005F219F" w:rsidRDefault="005F219F" w:rsidP="0027228C">
      <w:pPr>
        <w:rPr>
          <w:rFonts w:asciiTheme="minorEastAsia" w:hAnsiTheme="minorEastAsia"/>
          <w:sz w:val="24"/>
          <w:szCs w:val="24"/>
          <w:u w:val="single"/>
        </w:rPr>
      </w:pPr>
      <w:r w:rsidRPr="005F219F">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p>
    <w:p w:rsidR="005F219F" w:rsidRDefault="005F219F" w:rsidP="0027228C">
      <w:pPr>
        <w:rPr>
          <w:rFonts w:asciiTheme="minorEastAsia" w:hAnsiTheme="minorEastAsia"/>
          <w:sz w:val="24"/>
          <w:szCs w:val="24"/>
        </w:rPr>
      </w:pPr>
    </w:p>
    <w:p w:rsidR="005F219F" w:rsidRPr="005F219F" w:rsidRDefault="005F219F" w:rsidP="0027228C">
      <w:pPr>
        <w:rPr>
          <w:rFonts w:asciiTheme="minorEastAsia" w:hAnsiTheme="minorEastAsia"/>
          <w:sz w:val="24"/>
          <w:szCs w:val="24"/>
          <w:u w:val="single"/>
        </w:rPr>
      </w:pPr>
      <w:r w:rsidRPr="005F219F">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00EF0088">
        <w:rPr>
          <w:rFonts w:asciiTheme="minorEastAsia" w:hAnsiTheme="minorEastAsia" w:hint="eastAsia"/>
          <w:sz w:val="24"/>
          <w:szCs w:val="24"/>
          <w:u w:val="single"/>
        </w:rPr>
        <w:t xml:space="preserve">　</w:t>
      </w:r>
      <w:bookmarkStart w:id="0" w:name="_GoBack"/>
      <w:bookmarkEnd w:id="0"/>
      <w:r w:rsidR="00336448">
        <w:rPr>
          <w:rFonts w:asciiTheme="minorEastAsia" w:hAnsiTheme="minorEastAsia" w:hint="eastAsia"/>
          <w:sz w:val="24"/>
          <w:szCs w:val="24"/>
          <w:u w:val="single"/>
        </w:rPr>
        <w:t xml:space="preserve">　</w:t>
      </w:r>
    </w:p>
    <w:sectPr w:rsidR="005F219F" w:rsidRPr="005F219F" w:rsidSect="005C5EFF">
      <w:pgSz w:w="11906" w:h="16838" w:code="9"/>
      <w:pgMar w:top="1701" w:right="1134" w:bottom="1701"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78"/>
    <w:rsid w:val="0027228C"/>
    <w:rsid w:val="00336448"/>
    <w:rsid w:val="003530BC"/>
    <w:rsid w:val="003F78FF"/>
    <w:rsid w:val="004705A2"/>
    <w:rsid w:val="005A3720"/>
    <w:rsid w:val="005C5EFF"/>
    <w:rsid w:val="005D0565"/>
    <w:rsid w:val="005F219F"/>
    <w:rsid w:val="007723BC"/>
    <w:rsid w:val="007904A6"/>
    <w:rsid w:val="009860E8"/>
    <w:rsid w:val="00BA7C2A"/>
    <w:rsid w:val="00C5711F"/>
    <w:rsid w:val="00CA2D72"/>
    <w:rsid w:val="00CB3B78"/>
    <w:rsid w:val="00CC4640"/>
    <w:rsid w:val="00D50869"/>
    <w:rsid w:val="00E406E9"/>
    <w:rsid w:val="00EF0088"/>
    <w:rsid w:val="00EF47EA"/>
    <w:rsid w:val="00F5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2D134"/>
  <w15:docId w15:val="{4603EAA2-0A38-4500-952A-79A0DB5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6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obi30671</dc:creator>
  <cp:lastModifiedBy>obi17215</cp:lastModifiedBy>
  <cp:revision>5</cp:revision>
  <cp:lastPrinted>2021-03-25T05:11:00Z</cp:lastPrinted>
  <dcterms:created xsi:type="dcterms:W3CDTF">2017-07-13T07:40:00Z</dcterms:created>
  <dcterms:modified xsi:type="dcterms:W3CDTF">2021-03-25T05:11:00Z</dcterms:modified>
</cp:coreProperties>
</file>