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EF" w:rsidRPr="00046C98" w:rsidRDefault="00D81CEF" w:rsidP="00012872">
      <w:pPr>
        <w:tabs>
          <w:tab w:val="left" w:pos="1077"/>
        </w:tabs>
        <w:rPr>
          <w:sz w:val="22"/>
        </w:rPr>
      </w:pPr>
      <w:bookmarkStart w:id="0" w:name="OLE_LINK1"/>
      <w:bookmarkStart w:id="1" w:name="OLE_LINK6"/>
      <w:bookmarkStart w:id="2" w:name="OLE_LINK2"/>
      <w:bookmarkStart w:id="3" w:name="OLE_LINK3"/>
      <w:bookmarkStart w:id="4" w:name="OLE_LINK4"/>
      <w:bookmarkStart w:id="5" w:name="OLE_LINK12"/>
      <w:bookmarkStart w:id="6" w:name="_GoBack"/>
      <w:bookmarkEnd w:id="6"/>
      <w:r w:rsidRPr="00046C98">
        <w:rPr>
          <w:rFonts w:hint="eastAsia"/>
          <w:sz w:val="22"/>
        </w:rPr>
        <w:t>様式第１号（</w:t>
      </w:r>
      <w:r w:rsidR="00B566D2" w:rsidRPr="00046C98">
        <w:rPr>
          <w:rFonts w:hint="eastAsia"/>
          <w:sz w:val="22"/>
        </w:rPr>
        <w:t>第３条関係</w:t>
      </w:r>
      <w:r w:rsidRPr="00046C98">
        <w:rPr>
          <w:rFonts w:hint="eastAsia"/>
          <w:sz w:val="22"/>
        </w:rPr>
        <w:t>）</w:t>
      </w:r>
    </w:p>
    <w:p w:rsidR="00D81CEF" w:rsidRPr="00046C98" w:rsidRDefault="00D81CEF" w:rsidP="00012872">
      <w:pPr>
        <w:tabs>
          <w:tab w:val="left" w:pos="1077"/>
        </w:tabs>
        <w:jc w:val="right"/>
      </w:pPr>
    </w:p>
    <w:p w:rsidR="00D81CEF" w:rsidRPr="00046C98" w:rsidRDefault="00D81CEF" w:rsidP="00012872">
      <w:pPr>
        <w:tabs>
          <w:tab w:val="left" w:pos="1077"/>
        </w:tabs>
        <w:jc w:val="right"/>
        <w:rPr>
          <w:sz w:val="22"/>
        </w:rPr>
      </w:pPr>
      <w:r w:rsidRPr="00046C98">
        <w:rPr>
          <w:rFonts w:hint="eastAsia"/>
          <w:sz w:val="22"/>
        </w:rPr>
        <w:t xml:space="preserve">　　　　　年　　　月　　　日</w:t>
      </w:r>
    </w:p>
    <w:p w:rsidR="00D81CEF" w:rsidRPr="00046C98" w:rsidRDefault="00D81CEF" w:rsidP="00012872">
      <w:pPr>
        <w:tabs>
          <w:tab w:val="left" w:pos="1077"/>
        </w:tabs>
        <w:jc w:val="right"/>
        <w:rPr>
          <w:sz w:val="22"/>
        </w:rPr>
      </w:pPr>
    </w:p>
    <w:p w:rsidR="00D81CEF" w:rsidRPr="00046C98" w:rsidRDefault="00D81CEF" w:rsidP="00012872">
      <w:pPr>
        <w:tabs>
          <w:tab w:val="left" w:pos="1077"/>
        </w:tabs>
        <w:rPr>
          <w:sz w:val="22"/>
        </w:rPr>
      </w:pPr>
      <w:r w:rsidRPr="00046C98">
        <w:rPr>
          <w:sz w:val="22"/>
        </w:rPr>
        <w:fldChar w:fldCharType="begin"/>
      </w:r>
      <w:r w:rsidRPr="00046C98">
        <w:rPr>
          <w:sz w:val="22"/>
        </w:rPr>
        <w:instrText xml:space="preserve"> eq \o\ad(</w:instrText>
      </w:r>
      <w:r w:rsidRPr="00046C98">
        <w:rPr>
          <w:rFonts w:hint="eastAsia"/>
          <w:sz w:val="22"/>
        </w:rPr>
        <w:instrText>帯広市長</w:instrText>
      </w:r>
      <w:r w:rsidRPr="00046C98">
        <w:rPr>
          <w:sz w:val="22"/>
        </w:rPr>
        <w:instrText>,</w:instrText>
      </w:r>
      <w:r w:rsidRPr="00046C98">
        <w:rPr>
          <w:rFonts w:hint="eastAsia"/>
          <w:sz w:val="22"/>
        </w:rPr>
        <w:instrText xml:space="preserve">　　　　　　　</w:instrText>
      </w:r>
      <w:r w:rsidRPr="00046C98">
        <w:rPr>
          <w:sz w:val="22"/>
        </w:rPr>
        <w:instrText>)</w:instrText>
      </w:r>
      <w:r w:rsidRPr="00046C98">
        <w:rPr>
          <w:sz w:val="22"/>
        </w:rPr>
        <w:fldChar w:fldCharType="end"/>
      </w:r>
      <w:r w:rsidRPr="00046C98">
        <w:rPr>
          <w:rFonts w:hint="eastAsia"/>
          <w:sz w:val="22"/>
        </w:rPr>
        <w:t xml:space="preserve">　　　　　　様</w:t>
      </w:r>
    </w:p>
    <w:p w:rsidR="00D81CEF" w:rsidRPr="00046C98" w:rsidRDefault="00D81CEF" w:rsidP="00012872">
      <w:pPr>
        <w:tabs>
          <w:tab w:val="left" w:pos="1077"/>
        </w:tabs>
        <w:rPr>
          <w:sz w:val="22"/>
        </w:rPr>
      </w:pPr>
    </w:p>
    <w:p w:rsidR="00D81CEF" w:rsidRPr="00046C98" w:rsidRDefault="00D81CEF" w:rsidP="00012872">
      <w:pPr>
        <w:tabs>
          <w:tab w:val="left" w:pos="1077"/>
        </w:tabs>
        <w:rPr>
          <w:sz w:val="22"/>
        </w:rPr>
      </w:pPr>
      <w:r w:rsidRPr="00046C98">
        <w:rPr>
          <w:rFonts w:hint="eastAsia"/>
          <w:sz w:val="22"/>
        </w:rPr>
        <w:t xml:space="preserve">　　　　　　　　　　　　　　　</w:t>
      </w:r>
      <w:r w:rsidRPr="00046C98">
        <w:rPr>
          <w:sz w:val="22"/>
        </w:rPr>
        <w:fldChar w:fldCharType="begin"/>
      </w:r>
      <w:r w:rsidRPr="00046C98">
        <w:rPr>
          <w:sz w:val="22"/>
        </w:rPr>
        <w:instrText xml:space="preserve"> eq \o\ad(</w:instrText>
      </w:r>
      <w:r w:rsidRPr="00046C98">
        <w:rPr>
          <w:rFonts w:hint="eastAsia"/>
          <w:sz w:val="22"/>
        </w:rPr>
        <w:instrText>住所</w:instrText>
      </w:r>
      <w:r w:rsidRPr="00046C98">
        <w:rPr>
          <w:sz w:val="22"/>
        </w:rPr>
        <w:instrText>,</w:instrText>
      </w:r>
      <w:r w:rsidRPr="00046C98">
        <w:rPr>
          <w:rFonts w:hint="eastAsia"/>
          <w:sz w:val="22"/>
        </w:rPr>
        <w:instrText xml:space="preserve">　　　</w:instrText>
      </w:r>
      <w:r w:rsidRPr="00046C98">
        <w:rPr>
          <w:sz w:val="22"/>
        </w:rPr>
        <w:instrText>)</w:instrText>
      </w:r>
      <w:r w:rsidRPr="00046C98">
        <w:rPr>
          <w:sz w:val="22"/>
        </w:rPr>
        <w:fldChar w:fldCharType="end"/>
      </w:r>
    </w:p>
    <w:p w:rsidR="00D81CEF" w:rsidRPr="00046C98" w:rsidRDefault="00D81CEF" w:rsidP="00012872">
      <w:pPr>
        <w:tabs>
          <w:tab w:val="left" w:pos="1077"/>
        </w:tabs>
        <w:rPr>
          <w:sz w:val="22"/>
        </w:rPr>
      </w:pPr>
      <w:r w:rsidRPr="00046C98">
        <w:rPr>
          <w:rFonts w:hint="eastAsia"/>
          <w:sz w:val="22"/>
        </w:rPr>
        <w:t xml:space="preserve">　　　　　　　　　　協議者　　</w:t>
      </w:r>
      <w:r w:rsidRPr="00046C98">
        <w:rPr>
          <w:sz w:val="22"/>
        </w:rPr>
        <w:fldChar w:fldCharType="begin"/>
      </w:r>
      <w:r w:rsidRPr="00046C98">
        <w:rPr>
          <w:sz w:val="22"/>
        </w:rPr>
        <w:instrText xml:space="preserve"> eq \o\ad(</w:instrText>
      </w:r>
      <w:r w:rsidRPr="00046C98">
        <w:rPr>
          <w:rFonts w:hint="eastAsia"/>
          <w:sz w:val="22"/>
        </w:rPr>
        <w:instrText>名称</w:instrText>
      </w:r>
      <w:r w:rsidRPr="00046C98">
        <w:rPr>
          <w:sz w:val="22"/>
        </w:rPr>
        <w:instrText>,</w:instrText>
      </w:r>
      <w:r w:rsidRPr="00046C98">
        <w:rPr>
          <w:rFonts w:hint="eastAsia"/>
          <w:sz w:val="22"/>
        </w:rPr>
        <w:instrText xml:space="preserve">　　　</w:instrText>
      </w:r>
      <w:r w:rsidRPr="00046C98">
        <w:rPr>
          <w:sz w:val="22"/>
        </w:rPr>
        <w:instrText>)</w:instrText>
      </w:r>
      <w:r w:rsidRPr="00046C98">
        <w:rPr>
          <w:sz w:val="22"/>
        </w:rPr>
        <w:fldChar w:fldCharType="end"/>
      </w:r>
    </w:p>
    <w:p w:rsidR="00D81CEF" w:rsidRPr="00046C98" w:rsidRDefault="00D81CEF" w:rsidP="00012872">
      <w:pPr>
        <w:tabs>
          <w:tab w:val="left" w:pos="1077"/>
        </w:tabs>
        <w:rPr>
          <w:sz w:val="22"/>
        </w:rPr>
      </w:pPr>
      <w:r w:rsidRPr="00046C98">
        <w:rPr>
          <w:rFonts w:hint="eastAsia"/>
          <w:sz w:val="22"/>
        </w:rPr>
        <w:t xml:space="preserve">　　　　　　　　　　　　　　　代表者　　　　　　　　　　　　　　　　　</w:t>
      </w:r>
    </w:p>
    <w:p w:rsidR="00D81CEF" w:rsidRPr="00046C98" w:rsidRDefault="00D81CEF" w:rsidP="00012872">
      <w:pPr>
        <w:tabs>
          <w:tab w:val="left" w:pos="1077"/>
        </w:tabs>
        <w:rPr>
          <w:sz w:val="22"/>
        </w:rPr>
      </w:pPr>
      <w:r w:rsidRPr="00046C98">
        <w:rPr>
          <w:rFonts w:hint="eastAsia"/>
          <w:sz w:val="22"/>
        </w:rPr>
        <w:t xml:space="preserve">　　　　　　　　　　　　　　　</w:t>
      </w:r>
      <w:r w:rsidRPr="00046C98">
        <w:rPr>
          <w:sz w:val="22"/>
        </w:rPr>
        <w:fldChar w:fldCharType="begin"/>
      </w:r>
      <w:r w:rsidRPr="00046C98">
        <w:rPr>
          <w:sz w:val="22"/>
        </w:rPr>
        <w:instrText xml:space="preserve"> eq \o\ad(</w:instrText>
      </w:r>
      <w:r w:rsidRPr="00046C98">
        <w:rPr>
          <w:rFonts w:hint="eastAsia"/>
          <w:sz w:val="22"/>
        </w:rPr>
        <w:instrText>電話</w:instrText>
      </w:r>
      <w:r w:rsidRPr="00046C98">
        <w:rPr>
          <w:sz w:val="22"/>
        </w:rPr>
        <w:instrText>,</w:instrText>
      </w:r>
      <w:r w:rsidRPr="00046C98">
        <w:rPr>
          <w:rFonts w:hint="eastAsia"/>
          <w:sz w:val="22"/>
        </w:rPr>
        <w:instrText xml:space="preserve">　　　</w:instrText>
      </w:r>
      <w:r w:rsidRPr="00046C98">
        <w:rPr>
          <w:sz w:val="22"/>
        </w:rPr>
        <w:instrText>)</w:instrText>
      </w:r>
      <w:r w:rsidRPr="00046C98">
        <w:rPr>
          <w:sz w:val="22"/>
        </w:rPr>
        <w:fldChar w:fldCharType="end"/>
      </w:r>
      <w:r w:rsidRPr="00046C98">
        <w:rPr>
          <w:rFonts w:hint="eastAsia"/>
          <w:sz w:val="22"/>
        </w:rPr>
        <w:t>（　　　　）　　　局　　　　　　番</w:t>
      </w:r>
    </w:p>
    <w:p w:rsidR="00D81CEF" w:rsidRPr="00046C98" w:rsidRDefault="00D81CEF" w:rsidP="00012872">
      <w:pPr>
        <w:tabs>
          <w:tab w:val="left" w:pos="1077"/>
        </w:tabs>
      </w:pPr>
    </w:p>
    <w:p w:rsidR="00D81CEF" w:rsidRPr="00046C98" w:rsidRDefault="00D81CEF" w:rsidP="00012872">
      <w:pPr>
        <w:tabs>
          <w:tab w:val="left" w:pos="1077"/>
        </w:tabs>
        <w:jc w:val="center"/>
        <w:rPr>
          <w:w w:val="150"/>
          <w:sz w:val="28"/>
        </w:rPr>
      </w:pPr>
      <w:r w:rsidRPr="00046C98">
        <w:rPr>
          <w:rFonts w:hint="eastAsia"/>
          <w:w w:val="150"/>
          <w:sz w:val="28"/>
        </w:rPr>
        <w:t>緑化計画協議書（緑化計画書）甲</w:t>
      </w:r>
    </w:p>
    <w:p w:rsidR="00D81CEF" w:rsidRPr="00046C98" w:rsidRDefault="00D81CEF" w:rsidP="00012872">
      <w:pPr>
        <w:tabs>
          <w:tab w:val="left" w:pos="1077"/>
        </w:tabs>
        <w:rPr>
          <w:w w:val="150"/>
          <w:sz w:val="22"/>
        </w:rPr>
      </w:pPr>
    </w:p>
    <w:p w:rsidR="00D81CEF" w:rsidRPr="00046C98" w:rsidRDefault="00D81CEF" w:rsidP="00012872">
      <w:pPr>
        <w:tabs>
          <w:tab w:val="left" w:pos="1077"/>
        </w:tabs>
        <w:ind w:left="112" w:hanging="112"/>
        <w:rPr>
          <w:sz w:val="22"/>
        </w:rPr>
      </w:pPr>
      <w:r w:rsidRPr="00046C98">
        <w:rPr>
          <w:rFonts w:hint="eastAsia"/>
          <w:w w:val="150"/>
          <w:sz w:val="22"/>
        </w:rPr>
        <w:t xml:space="preserve">　</w:t>
      </w:r>
      <w:r w:rsidRPr="00046C98">
        <w:rPr>
          <w:rFonts w:hint="eastAsia"/>
          <w:sz w:val="22"/>
        </w:rPr>
        <w:t>帯広市緑のまちづくり条例第８条第２項の規定に基づき、下記により協議します。</w:t>
      </w:r>
    </w:p>
    <w:p w:rsidR="00D81CEF" w:rsidRPr="00046C98" w:rsidRDefault="00D81CEF" w:rsidP="00012872">
      <w:pPr>
        <w:tabs>
          <w:tab w:val="left" w:pos="1077"/>
        </w:tabs>
        <w:ind w:left="56" w:hanging="56"/>
        <w:rPr>
          <w:sz w:val="22"/>
        </w:rPr>
      </w:pPr>
    </w:p>
    <w:p w:rsidR="00D81CEF" w:rsidRPr="00046C98" w:rsidRDefault="00D81CEF" w:rsidP="00012872">
      <w:pPr>
        <w:pStyle w:val="a5"/>
      </w:pPr>
      <w:r w:rsidRPr="00046C98">
        <w:rPr>
          <w:rFonts w:hint="eastAsia"/>
        </w:rPr>
        <w:t>記</w:t>
      </w:r>
    </w:p>
    <w:p w:rsidR="00D81CEF" w:rsidRPr="00046C98" w:rsidRDefault="00D81CEF" w:rsidP="00D81CEF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１　行為の種類（該当を○で囲む。）</w:t>
      </w:r>
    </w:p>
    <w:p w:rsidR="00D81CEF" w:rsidRPr="00046C98" w:rsidRDefault="00D81CEF" w:rsidP="00012872">
      <w:pPr>
        <w:numPr>
          <w:ilvl w:val="0"/>
          <w:numId w:val="18"/>
        </w:numPr>
        <w:spacing w:line="360" w:lineRule="auto"/>
        <w:ind w:left="540"/>
        <w:rPr>
          <w:sz w:val="22"/>
        </w:rPr>
      </w:pPr>
      <w:r w:rsidRPr="00046C98">
        <w:rPr>
          <w:rFonts w:hint="eastAsia"/>
          <w:sz w:val="22"/>
        </w:rPr>
        <w:t>宅地造成　　　　　　　　　（　　　　　　　　　　　　法による）</w:t>
      </w:r>
    </w:p>
    <w:p w:rsidR="00D81CEF" w:rsidRPr="00046C98" w:rsidRDefault="00D81CEF" w:rsidP="00012872">
      <w:pPr>
        <w:numPr>
          <w:ilvl w:val="0"/>
          <w:numId w:val="18"/>
        </w:numPr>
        <w:spacing w:line="360" w:lineRule="auto"/>
        <w:ind w:left="540"/>
        <w:rPr>
          <w:sz w:val="22"/>
        </w:rPr>
      </w:pPr>
      <w:r w:rsidRPr="00046C98">
        <w:rPr>
          <w:rFonts w:hint="eastAsia"/>
          <w:sz w:val="22"/>
        </w:rPr>
        <w:t>その他の区画形質の変更　　（　　　　　　　　　　　　法による）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D81CEF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２　行為の位置</w:t>
      </w:r>
    </w:p>
    <w:p w:rsidR="00D81CEF" w:rsidRPr="00046C98" w:rsidRDefault="00D81CEF" w:rsidP="00012872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 xml:space="preserve">　　　　帯広市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D81CEF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３　行為の区域面積及び工事期間</w:t>
      </w:r>
    </w:p>
    <w:p w:rsidR="00D81CEF" w:rsidRPr="00046C98" w:rsidRDefault="00D81CEF" w:rsidP="00012872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 xml:space="preserve">　　　　面積　　　　　　　　　　　　　　　㎡</w:t>
      </w:r>
    </w:p>
    <w:p w:rsidR="00D81CEF" w:rsidRPr="00046C98" w:rsidRDefault="00D81CEF" w:rsidP="00012872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 xml:space="preserve">　　　　工事期間　　　　　　年　　月　　日　～　　　　　年　　月　　日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D81CEF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４　都市計画法第　　　　条による公園・緑地等の面積　　　　　　　　㎡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D81CEF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５　緑化基準による高中木の本数　　　　　　　　　　　　　　　　　　本</w:t>
      </w:r>
    </w:p>
    <w:bookmarkEnd w:id="0"/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D81CEF">
      <w:pPr>
        <w:spacing w:line="360" w:lineRule="auto"/>
        <w:rPr>
          <w:sz w:val="22"/>
        </w:rPr>
      </w:pPr>
      <w:bookmarkStart w:id="7" w:name="OLE_LINK5"/>
      <w:bookmarkEnd w:id="1"/>
      <w:r w:rsidRPr="00046C98">
        <w:rPr>
          <w:rFonts w:hint="eastAsia"/>
          <w:sz w:val="22"/>
        </w:rPr>
        <w:lastRenderedPageBreak/>
        <w:t>６　行為地の現況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D81CEF" w:rsidP="00D81CEF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７　緑化計画</w:t>
      </w:r>
    </w:p>
    <w:p w:rsidR="00D81CEF" w:rsidRPr="00046C98" w:rsidRDefault="00D81CEF" w:rsidP="00012872">
      <w:pPr>
        <w:numPr>
          <w:ilvl w:val="0"/>
          <w:numId w:val="19"/>
        </w:num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緑化計画本数　　　　　　　　　　　　　　本</w:t>
      </w:r>
    </w:p>
    <w:p w:rsidR="00D81CEF" w:rsidRPr="00046C98" w:rsidRDefault="00D81CEF" w:rsidP="00355E85">
      <w:pPr>
        <w:numPr>
          <w:ilvl w:val="0"/>
          <w:numId w:val="19"/>
        </w:num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緑化内容（植栽樹種及び本数等を記入）</w:t>
      </w:r>
    </w:p>
    <w:p w:rsidR="00D81CEF" w:rsidRPr="00046C98" w:rsidRDefault="00D81CEF" w:rsidP="00355E85">
      <w:pPr>
        <w:spacing w:line="360" w:lineRule="auto"/>
        <w:ind w:firstLineChars="400" w:firstLine="880"/>
        <w:rPr>
          <w:sz w:val="22"/>
        </w:rPr>
      </w:pPr>
      <w:r w:rsidRPr="00046C98">
        <w:rPr>
          <w:rFonts w:hint="eastAsia"/>
          <w:sz w:val="22"/>
        </w:rPr>
        <w:t>□</w:t>
      </w:r>
      <w:r w:rsidRPr="00046C98">
        <w:rPr>
          <w:sz w:val="22"/>
        </w:rPr>
        <w:t xml:space="preserve"> </w:t>
      </w:r>
      <w:r w:rsidRPr="00046C98">
        <w:rPr>
          <w:rFonts w:hint="eastAsia"/>
          <w:sz w:val="22"/>
        </w:rPr>
        <w:t>３種類以上の樹木または緑化方法による（※</w:t>
      </w:r>
      <w:r w:rsidRPr="00046C98">
        <w:rPr>
          <w:sz w:val="22"/>
        </w:rPr>
        <w:t>1.2</w:t>
      </w:r>
      <w:r w:rsidRPr="00046C98">
        <w:rPr>
          <w:rFonts w:hint="eastAsia"/>
          <w:sz w:val="22"/>
        </w:rPr>
        <w:t>倍）</w:t>
      </w:r>
    </w:p>
    <w:p w:rsidR="00D81CEF" w:rsidRPr="00046C98" w:rsidRDefault="00D81CEF" w:rsidP="00355E85">
      <w:pPr>
        <w:pStyle w:val="ac"/>
        <w:numPr>
          <w:ilvl w:val="0"/>
          <w:numId w:val="33"/>
        </w:numPr>
        <w:spacing w:line="276" w:lineRule="auto"/>
        <w:ind w:leftChars="0" w:left="1191" w:hanging="340"/>
        <w:rPr>
          <w:sz w:val="22"/>
        </w:rPr>
      </w:pPr>
      <w:r w:rsidRPr="00046C98">
        <w:rPr>
          <w:rFonts w:hint="eastAsia"/>
          <w:sz w:val="22"/>
        </w:rPr>
        <w:t>高中木（新植）</w:t>
      </w:r>
    </w:p>
    <w:p w:rsidR="00D81CEF" w:rsidRPr="00046C98" w:rsidRDefault="00D81CEF" w:rsidP="00302CDB">
      <w:pPr>
        <w:spacing w:line="276" w:lineRule="auto"/>
        <w:ind w:firstLineChars="2500" w:firstLine="5500"/>
        <w:rPr>
          <w:sz w:val="22"/>
        </w:rPr>
      </w:pPr>
      <w:r w:rsidRPr="00046C98">
        <w:rPr>
          <w:rFonts w:hint="eastAsia"/>
          <w:sz w:val="22"/>
        </w:rPr>
        <w:t>計　　本</w:t>
      </w:r>
    </w:p>
    <w:p w:rsidR="00D81CEF" w:rsidRPr="00046C98" w:rsidRDefault="00D81CEF" w:rsidP="00355E85">
      <w:pPr>
        <w:pStyle w:val="ac"/>
        <w:numPr>
          <w:ilvl w:val="0"/>
          <w:numId w:val="33"/>
        </w:numPr>
        <w:spacing w:line="276" w:lineRule="auto"/>
        <w:ind w:leftChars="0" w:left="1191" w:hanging="340"/>
        <w:rPr>
          <w:sz w:val="22"/>
        </w:rPr>
      </w:pPr>
      <w:r w:rsidRPr="00046C98">
        <w:rPr>
          <w:rFonts w:hint="eastAsia"/>
          <w:sz w:val="22"/>
        </w:rPr>
        <w:t>高中木（既植）</w:t>
      </w:r>
    </w:p>
    <w:p w:rsidR="00D81CEF" w:rsidRPr="00046C98" w:rsidRDefault="00D81CEF" w:rsidP="00302CDB">
      <w:pPr>
        <w:spacing w:line="276" w:lineRule="auto"/>
        <w:ind w:firstLineChars="2500" w:firstLine="5500"/>
        <w:rPr>
          <w:sz w:val="22"/>
        </w:rPr>
      </w:pPr>
      <w:r w:rsidRPr="00046C98">
        <w:rPr>
          <w:rFonts w:hint="eastAsia"/>
          <w:sz w:val="22"/>
        </w:rPr>
        <w:t>計　　本</w:t>
      </w:r>
    </w:p>
    <w:p w:rsidR="00D81CEF" w:rsidRPr="00046C98" w:rsidRDefault="00D81CEF" w:rsidP="00355E85">
      <w:pPr>
        <w:pStyle w:val="ac"/>
        <w:numPr>
          <w:ilvl w:val="0"/>
          <w:numId w:val="33"/>
        </w:numPr>
        <w:spacing w:line="276" w:lineRule="auto"/>
        <w:ind w:leftChars="0" w:left="1191" w:hanging="340"/>
        <w:rPr>
          <w:sz w:val="22"/>
        </w:rPr>
      </w:pPr>
      <w:r w:rsidRPr="00046C98">
        <w:rPr>
          <w:rFonts w:hint="eastAsia"/>
          <w:sz w:val="22"/>
        </w:rPr>
        <w:t>低　木（新植）</w:t>
      </w:r>
    </w:p>
    <w:p w:rsidR="00D81CEF" w:rsidRPr="00046C98" w:rsidRDefault="00D81CEF" w:rsidP="00302CDB">
      <w:pPr>
        <w:spacing w:line="276" w:lineRule="auto"/>
        <w:ind w:firstLineChars="2500" w:firstLine="5500"/>
        <w:rPr>
          <w:sz w:val="22"/>
        </w:rPr>
      </w:pPr>
      <w:r w:rsidRPr="00046C98">
        <w:rPr>
          <w:rFonts w:hint="eastAsia"/>
          <w:sz w:val="22"/>
        </w:rPr>
        <w:t>計　　本×１／２＝　　　　本</w:t>
      </w:r>
    </w:p>
    <w:p w:rsidR="00D81CEF" w:rsidRPr="00046C98" w:rsidRDefault="00D81CEF" w:rsidP="00355E85">
      <w:pPr>
        <w:pStyle w:val="ac"/>
        <w:numPr>
          <w:ilvl w:val="0"/>
          <w:numId w:val="33"/>
        </w:numPr>
        <w:spacing w:line="276" w:lineRule="auto"/>
        <w:ind w:leftChars="0" w:left="1191" w:hanging="340"/>
        <w:rPr>
          <w:sz w:val="22"/>
        </w:rPr>
      </w:pPr>
      <w:r w:rsidRPr="00046C98">
        <w:rPr>
          <w:rFonts w:hint="eastAsia"/>
          <w:sz w:val="22"/>
        </w:rPr>
        <w:t>低　木（既植）</w:t>
      </w:r>
    </w:p>
    <w:p w:rsidR="00D81CEF" w:rsidRPr="00046C98" w:rsidRDefault="00D81CEF" w:rsidP="00302CDB">
      <w:pPr>
        <w:spacing w:line="276" w:lineRule="auto"/>
        <w:ind w:firstLineChars="2500" w:firstLine="5500"/>
        <w:rPr>
          <w:sz w:val="22"/>
        </w:rPr>
      </w:pPr>
      <w:r w:rsidRPr="00046C98">
        <w:rPr>
          <w:rFonts w:hint="eastAsia"/>
          <w:sz w:val="22"/>
        </w:rPr>
        <w:t>計　　本×１／２＝　　　　本</w:t>
      </w:r>
    </w:p>
    <w:p w:rsidR="00D81CEF" w:rsidRPr="00046C98" w:rsidRDefault="00D81CEF" w:rsidP="00355E85">
      <w:pPr>
        <w:pStyle w:val="ac"/>
        <w:numPr>
          <w:ilvl w:val="0"/>
          <w:numId w:val="33"/>
        </w:numPr>
        <w:spacing w:line="276" w:lineRule="auto"/>
        <w:ind w:leftChars="0" w:left="1191" w:hanging="340"/>
        <w:rPr>
          <w:sz w:val="22"/>
        </w:rPr>
      </w:pPr>
      <w:r w:rsidRPr="00046C98">
        <w:rPr>
          <w:rFonts w:hint="eastAsia"/>
          <w:sz w:val="22"/>
        </w:rPr>
        <w:t>小低木（新植）</w:t>
      </w:r>
    </w:p>
    <w:p w:rsidR="00D81CEF" w:rsidRPr="00046C98" w:rsidRDefault="00D81CEF" w:rsidP="00302CDB">
      <w:pPr>
        <w:spacing w:line="276" w:lineRule="auto"/>
        <w:ind w:left="907" w:firstLineChars="2100" w:firstLine="4620"/>
        <w:rPr>
          <w:sz w:val="22"/>
        </w:rPr>
      </w:pPr>
      <w:r w:rsidRPr="00046C98">
        <w:rPr>
          <w:rFonts w:hint="eastAsia"/>
          <w:sz w:val="22"/>
        </w:rPr>
        <w:t>計　　本×１／１０＝　　　本</w:t>
      </w:r>
    </w:p>
    <w:p w:rsidR="00D81CEF" w:rsidRPr="00046C98" w:rsidRDefault="00D81CEF" w:rsidP="00355E85">
      <w:pPr>
        <w:pStyle w:val="ac"/>
        <w:numPr>
          <w:ilvl w:val="0"/>
          <w:numId w:val="33"/>
        </w:numPr>
        <w:spacing w:line="276" w:lineRule="auto"/>
        <w:ind w:leftChars="0" w:left="1191" w:hanging="340"/>
        <w:rPr>
          <w:sz w:val="22"/>
        </w:rPr>
      </w:pPr>
      <w:r w:rsidRPr="00046C98">
        <w:rPr>
          <w:rFonts w:hint="eastAsia"/>
          <w:sz w:val="22"/>
        </w:rPr>
        <w:t>小低木（既植）</w:t>
      </w:r>
    </w:p>
    <w:p w:rsidR="00D81CEF" w:rsidRPr="00046C98" w:rsidRDefault="00D81CEF" w:rsidP="004A5C71">
      <w:pPr>
        <w:spacing w:line="276" w:lineRule="auto"/>
        <w:ind w:left="907" w:firstLineChars="2100" w:firstLine="4620"/>
        <w:rPr>
          <w:sz w:val="22"/>
        </w:rPr>
      </w:pPr>
      <w:r w:rsidRPr="00046C98">
        <w:rPr>
          <w:rFonts w:hint="eastAsia"/>
          <w:sz w:val="22"/>
        </w:rPr>
        <w:t>計　　本×１／１０＝　　　本</w:t>
      </w:r>
    </w:p>
    <w:p w:rsidR="00D81CEF" w:rsidRPr="00046C98" w:rsidRDefault="00D81CEF" w:rsidP="004A5C71">
      <w:pPr>
        <w:numPr>
          <w:ilvl w:val="0"/>
          <w:numId w:val="33"/>
        </w:numPr>
        <w:spacing w:line="276" w:lineRule="auto"/>
        <w:ind w:left="1191" w:hanging="340"/>
        <w:rPr>
          <w:sz w:val="22"/>
        </w:rPr>
      </w:pPr>
      <w:r w:rsidRPr="00046C98">
        <w:rPr>
          <w:rFonts w:hint="eastAsia"/>
          <w:sz w:val="22"/>
        </w:rPr>
        <w:t>芝等の樹木以外による緑化（緑化方法とその個数及び面積等を記入）</w:t>
      </w:r>
    </w:p>
    <w:p w:rsidR="00D81CEF" w:rsidRPr="00046C98" w:rsidRDefault="00D81CEF" w:rsidP="004A5C71">
      <w:pPr>
        <w:spacing w:line="276" w:lineRule="auto"/>
        <w:rPr>
          <w:sz w:val="22"/>
        </w:rPr>
      </w:pPr>
    </w:p>
    <w:p w:rsidR="00D81CEF" w:rsidRPr="00046C98" w:rsidRDefault="00D81CEF" w:rsidP="004A5C71">
      <w:pPr>
        <w:spacing w:line="360" w:lineRule="auto"/>
        <w:ind w:firstLineChars="2500" w:firstLine="5500"/>
        <w:rPr>
          <w:sz w:val="22"/>
        </w:rPr>
      </w:pPr>
      <w:r w:rsidRPr="00046C98">
        <w:rPr>
          <w:rFonts w:hint="eastAsia"/>
          <w:sz w:val="22"/>
        </w:rPr>
        <w:t>計　　　　　　　　＝　　　本</w:t>
      </w:r>
    </w:p>
    <w:p w:rsidR="00D81CEF" w:rsidRPr="00046C98" w:rsidRDefault="00D81CEF" w:rsidP="004A5C71">
      <w:pPr>
        <w:spacing w:line="360" w:lineRule="auto"/>
        <w:rPr>
          <w:sz w:val="22"/>
        </w:rPr>
      </w:pPr>
    </w:p>
    <w:p w:rsidR="00D81CEF" w:rsidRPr="00046C98" w:rsidRDefault="00D81CEF" w:rsidP="00302CDB">
      <w:pPr>
        <w:numPr>
          <w:ilvl w:val="0"/>
          <w:numId w:val="19"/>
        </w:num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緑化計画図　　　　　　　別添図</w:t>
      </w:r>
    </w:p>
    <w:p w:rsidR="00D81CEF" w:rsidRPr="00046C98" w:rsidRDefault="00D81CEF" w:rsidP="00302CDB">
      <w:pPr>
        <w:spacing w:line="360" w:lineRule="auto"/>
        <w:ind w:firstLineChars="400" w:firstLine="880"/>
        <w:rPr>
          <w:sz w:val="22"/>
        </w:rPr>
      </w:pPr>
      <w:r w:rsidRPr="00046C98">
        <w:rPr>
          <w:rFonts w:hint="eastAsia"/>
          <w:sz w:val="22"/>
        </w:rPr>
        <w:t>□　法令等の規制により、緑化に影響が及ぶ場合　　資料添付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D81CEF" w:rsidRPr="00046C98" w:rsidRDefault="009D6C04" w:rsidP="00012872">
      <w:pPr>
        <w:numPr>
          <w:ilvl w:val="0"/>
          <w:numId w:val="19"/>
        </w:num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緑化工事予定期間（工事期間また</w:t>
      </w:r>
      <w:r w:rsidR="00D81CEF" w:rsidRPr="00046C98">
        <w:rPr>
          <w:rFonts w:hint="eastAsia"/>
          <w:sz w:val="22"/>
        </w:rPr>
        <w:t>は工事後一番早い植栽</w:t>
      </w:r>
      <w:r w:rsidRPr="00046C98">
        <w:rPr>
          <w:rFonts w:hint="eastAsia"/>
          <w:sz w:val="22"/>
        </w:rPr>
        <w:t>の開始から終了までの</w:t>
      </w:r>
      <w:r w:rsidR="00D81CEF" w:rsidRPr="00046C98">
        <w:rPr>
          <w:rFonts w:hint="eastAsia"/>
          <w:sz w:val="22"/>
        </w:rPr>
        <w:t>期間）</w:t>
      </w:r>
    </w:p>
    <w:p w:rsidR="00D81CEF" w:rsidRPr="00046C98" w:rsidRDefault="00D81CEF" w:rsidP="00012872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 xml:space="preserve">　　　　　　　　　　　年　　　月　　　日～　　　　　年　　　月　　　日</w:t>
      </w:r>
    </w:p>
    <w:p w:rsidR="00D81CEF" w:rsidRPr="00046C98" w:rsidRDefault="00D81CEF" w:rsidP="00012872">
      <w:pPr>
        <w:spacing w:line="360" w:lineRule="auto"/>
        <w:rPr>
          <w:sz w:val="22"/>
        </w:rPr>
      </w:pPr>
    </w:p>
    <w:p w:rsidR="00B776B6" w:rsidRPr="00046C98" w:rsidRDefault="00D81CEF" w:rsidP="00650A76">
      <w:pPr>
        <w:spacing w:line="360" w:lineRule="auto"/>
        <w:rPr>
          <w:sz w:val="22"/>
        </w:rPr>
      </w:pPr>
      <w:r w:rsidRPr="00046C98">
        <w:rPr>
          <w:rFonts w:hint="eastAsia"/>
          <w:sz w:val="22"/>
        </w:rPr>
        <w:t>◎</w:t>
      </w:r>
      <w:r w:rsidRPr="00046C98">
        <w:rPr>
          <w:sz w:val="22"/>
        </w:rPr>
        <w:t xml:space="preserve">  </w:t>
      </w:r>
      <w:r w:rsidRPr="00046C98">
        <w:rPr>
          <w:rFonts w:hint="eastAsia"/>
          <w:sz w:val="22"/>
        </w:rPr>
        <w:t>協議による特記事項（この欄は、記入しないで下さい。）</w:t>
      </w:r>
      <w:bookmarkEnd w:id="2"/>
      <w:bookmarkEnd w:id="3"/>
      <w:bookmarkEnd w:id="4"/>
      <w:bookmarkEnd w:id="5"/>
      <w:bookmarkEnd w:id="7"/>
    </w:p>
    <w:sectPr w:rsidR="00B776B6" w:rsidRPr="00046C98" w:rsidSect="00650A76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47" w:rsidRDefault="00E93A47" w:rsidP="00F92104">
      <w:r>
        <w:separator/>
      </w:r>
    </w:p>
  </w:endnote>
  <w:endnote w:type="continuationSeparator" w:id="0">
    <w:p w:rsidR="00E93A47" w:rsidRDefault="00E93A47" w:rsidP="00F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47" w:rsidRDefault="00E93A47" w:rsidP="00F92104">
      <w:r>
        <w:separator/>
      </w:r>
    </w:p>
  </w:footnote>
  <w:footnote w:type="continuationSeparator" w:id="0">
    <w:p w:rsidR="00E93A47" w:rsidRDefault="00E93A47" w:rsidP="00F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27"/>
    <w:multiLevelType w:val="singleLevel"/>
    <w:tmpl w:val="856E40A0"/>
    <w:lvl w:ilvl="0">
      <w:start w:val="1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1" w15:restartNumberingAfterBreak="0">
    <w:nsid w:val="038E1506"/>
    <w:multiLevelType w:val="singleLevel"/>
    <w:tmpl w:val="0A220632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2" w15:restartNumberingAfterBreak="0">
    <w:nsid w:val="04EB5B6A"/>
    <w:multiLevelType w:val="singleLevel"/>
    <w:tmpl w:val="0A220632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3" w15:restartNumberingAfterBreak="0">
    <w:nsid w:val="06CB56BD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4" w15:restartNumberingAfterBreak="0">
    <w:nsid w:val="10CB749B"/>
    <w:multiLevelType w:val="hybridMultilevel"/>
    <w:tmpl w:val="9F04E326"/>
    <w:lvl w:ilvl="0" w:tplc="C4941E2A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01170B1"/>
    <w:multiLevelType w:val="hybridMultilevel"/>
    <w:tmpl w:val="4176C298"/>
    <w:lvl w:ilvl="0" w:tplc="525E4812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36A5E68"/>
    <w:multiLevelType w:val="singleLevel"/>
    <w:tmpl w:val="E1EA718E"/>
    <w:lvl w:ilvl="0">
      <w:start w:val="10"/>
      <w:numFmt w:val="decimal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7" w15:restartNumberingAfterBreak="0">
    <w:nsid w:val="2C1B4FA0"/>
    <w:multiLevelType w:val="singleLevel"/>
    <w:tmpl w:val="A252932C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8" w15:restartNumberingAfterBreak="0">
    <w:nsid w:val="2F0108C5"/>
    <w:multiLevelType w:val="singleLevel"/>
    <w:tmpl w:val="3C8EA030"/>
    <w:lvl w:ilvl="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</w:abstractNum>
  <w:abstractNum w:abstractNumId="9" w15:restartNumberingAfterBreak="0">
    <w:nsid w:val="32F2310B"/>
    <w:multiLevelType w:val="singleLevel"/>
    <w:tmpl w:val="DD6E6886"/>
    <w:lvl w:ilvl="0">
      <w:start w:val="1"/>
      <w:numFmt w:val="decimalFullWidth"/>
      <w:lvlText w:val="（%1）"/>
      <w:lvlJc w:val="left"/>
      <w:pPr>
        <w:tabs>
          <w:tab w:val="num" w:pos="1758"/>
        </w:tabs>
        <w:ind w:left="1758" w:hanging="1418"/>
      </w:pPr>
      <w:rPr>
        <w:rFonts w:cs="Times New Roman" w:hint="eastAsia"/>
        <w:sz w:val="22"/>
      </w:rPr>
    </w:lvl>
  </w:abstractNum>
  <w:abstractNum w:abstractNumId="10" w15:restartNumberingAfterBreak="0">
    <w:nsid w:val="33CF5B0C"/>
    <w:multiLevelType w:val="singleLevel"/>
    <w:tmpl w:val="E9A4B978"/>
    <w:lvl w:ilvl="0">
      <w:start w:val="1"/>
      <w:numFmt w:val="bullet"/>
      <w:lvlText w:val="・"/>
      <w:lvlJc w:val="left"/>
      <w:pPr>
        <w:tabs>
          <w:tab w:val="num" w:pos="1154"/>
        </w:tabs>
        <w:ind w:left="794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3572270D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2" w15:restartNumberingAfterBreak="0">
    <w:nsid w:val="4AFF57BC"/>
    <w:multiLevelType w:val="singleLevel"/>
    <w:tmpl w:val="651A018C"/>
    <w:lvl w:ilvl="0">
      <w:start w:val="2"/>
      <w:numFmt w:val="decimalFullWidth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13" w15:restartNumberingAfterBreak="0">
    <w:nsid w:val="4CD37BF2"/>
    <w:multiLevelType w:val="singleLevel"/>
    <w:tmpl w:val="C4941E2A"/>
    <w:lvl w:ilvl="0">
      <w:start w:val="1"/>
      <w:numFmt w:val="bullet"/>
      <w:lvlText w:val="・"/>
      <w:lvlJc w:val="left"/>
      <w:pPr>
        <w:tabs>
          <w:tab w:val="num" w:pos="1267"/>
        </w:tabs>
        <w:ind w:left="794" w:firstLine="113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4CE11320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abstractNum w:abstractNumId="15" w15:restartNumberingAfterBreak="0">
    <w:nsid w:val="54754821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16" w15:restartNumberingAfterBreak="0">
    <w:nsid w:val="578140EB"/>
    <w:multiLevelType w:val="singleLevel"/>
    <w:tmpl w:val="E9A4B978"/>
    <w:lvl w:ilvl="0">
      <w:start w:val="1"/>
      <w:numFmt w:val="bullet"/>
      <w:lvlText w:val="・"/>
      <w:lvlJc w:val="left"/>
      <w:pPr>
        <w:tabs>
          <w:tab w:val="num" w:pos="1154"/>
        </w:tabs>
        <w:ind w:left="794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57954606"/>
    <w:multiLevelType w:val="hybridMultilevel"/>
    <w:tmpl w:val="1258F5A0"/>
    <w:lvl w:ilvl="0" w:tplc="3C8EA03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C7A0232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9" w15:restartNumberingAfterBreak="0">
    <w:nsid w:val="5DC351D2"/>
    <w:multiLevelType w:val="singleLevel"/>
    <w:tmpl w:val="65F2551E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20" w15:restartNumberingAfterBreak="0">
    <w:nsid w:val="5DC35C40"/>
    <w:multiLevelType w:val="singleLevel"/>
    <w:tmpl w:val="BEE0424E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21" w15:restartNumberingAfterBreak="0">
    <w:nsid w:val="5DD6312A"/>
    <w:multiLevelType w:val="hybridMultilevel"/>
    <w:tmpl w:val="4CEEB06C"/>
    <w:lvl w:ilvl="0" w:tplc="FFD88A9E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22" w15:restartNumberingAfterBreak="0">
    <w:nsid w:val="62DA05B6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23" w15:restartNumberingAfterBreak="0">
    <w:nsid w:val="673D6BBB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abstractNum w:abstractNumId="24" w15:restartNumberingAfterBreak="0">
    <w:nsid w:val="693E2C83"/>
    <w:multiLevelType w:val="singleLevel"/>
    <w:tmpl w:val="3524220A"/>
    <w:lvl w:ilvl="0">
      <w:start w:val="3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25" w15:restartNumberingAfterBreak="0">
    <w:nsid w:val="6DF47101"/>
    <w:multiLevelType w:val="singleLevel"/>
    <w:tmpl w:val="632853D6"/>
    <w:lvl w:ilvl="0">
      <w:start w:val="5"/>
      <w:numFmt w:val="decimalFullWidth"/>
      <w:lvlText w:val="（%1）"/>
      <w:lvlJc w:val="left"/>
      <w:pPr>
        <w:tabs>
          <w:tab w:val="num" w:pos="2155"/>
        </w:tabs>
        <w:ind w:left="2155" w:hanging="1815"/>
      </w:pPr>
      <w:rPr>
        <w:rFonts w:cs="Times New Roman" w:hint="eastAsia"/>
      </w:rPr>
    </w:lvl>
  </w:abstractNum>
  <w:abstractNum w:abstractNumId="26" w15:restartNumberingAfterBreak="0">
    <w:nsid w:val="6E516E93"/>
    <w:multiLevelType w:val="hybridMultilevel"/>
    <w:tmpl w:val="94724AA8"/>
    <w:lvl w:ilvl="0" w:tplc="3C8EA03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E5E53C1"/>
    <w:multiLevelType w:val="hybridMultilevel"/>
    <w:tmpl w:val="02640370"/>
    <w:lvl w:ilvl="0" w:tplc="F604BCAE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13679FC"/>
    <w:multiLevelType w:val="singleLevel"/>
    <w:tmpl w:val="7B5C0DDA"/>
    <w:lvl w:ilvl="0">
      <w:start w:val="7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ascii="ＭＳ 明朝" w:eastAsia="ＭＳ 明朝" w:hAnsi="ＭＳ 明朝" w:cs="Times New Roman" w:hint="eastAsia"/>
        <w:caps w:val="0"/>
        <w:sz w:val="22"/>
      </w:rPr>
    </w:lvl>
  </w:abstractNum>
  <w:abstractNum w:abstractNumId="29" w15:restartNumberingAfterBreak="0">
    <w:nsid w:val="73BF27A6"/>
    <w:multiLevelType w:val="singleLevel"/>
    <w:tmpl w:val="A252932C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30" w15:restartNumberingAfterBreak="0">
    <w:nsid w:val="789011BC"/>
    <w:multiLevelType w:val="singleLevel"/>
    <w:tmpl w:val="2ACADDEE"/>
    <w:lvl w:ilvl="0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eastAsia"/>
        <w:sz w:val="22"/>
      </w:rPr>
    </w:lvl>
  </w:abstractNum>
  <w:abstractNum w:abstractNumId="31" w15:restartNumberingAfterBreak="0">
    <w:nsid w:val="79AE5F1B"/>
    <w:multiLevelType w:val="singleLevel"/>
    <w:tmpl w:val="889E9560"/>
    <w:lvl w:ilvl="0">
      <w:start w:val="1"/>
      <w:numFmt w:val="decimalFullWidth"/>
      <w:lvlText w:val="%1．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</w:abstractNum>
  <w:abstractNum w:abstractNumId="32" w15:restartNumberingAfterBreak="0">
    <w:nsid w:val="7FB6331B"/>
    <w:multiLevelType w:val="singleLevel"/>
    <w:tmpl w:val="F9329D44"/>
    <w:lvl w:ilvl="0">
      <w:start w:val="1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ascii="ＭＳ 明朝" w:eastAsia="ＭＳ 明朝" w:hAnsi="ＭＳ 明朝" w:cs="Times New Roman" w:hint="eastAsia"/>
        <w:caps w:val="0"/>
        <w:sz w:val="22"/>
      </w:r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29"/>
  </w:num>
  <w:num w:numId="5">
    <w:abstractNumId w:val="1"/>
  </w:num>
  <w:num w:numId="6">
    <w:abstractNumId w:val="2"/>
  </w:num>
  <w:num w:numId="7">
    <w:abstractNumId w:val="28"/>
  </w:num>
  <w:num w:numId="8">
    <w:abstractNumId w:val="0"/>
  </w:num>
  <w:num w:numId="9">
    <w:abstractNumId w:val="9"/>
  </w:num>
  <w:num w:numId="10">
    <w:abstractNumId w:val="25"/>
  </w:num>
  <w:num w:numId="11">
    <w:abstractNumId w:val="6"/>
  </w:num>
  <w:num w:numId="12">
    <w:abstractNumId w:val="12"/>
  </w:num>
  <w:num w:numId="13">
    <w:abstractNumId w:val="30"/>
  </w:num>
  <w:num w:numId="14">
    <w:abstractNumId w:val="8"/>
  </w:num>
  <w:num w:numId="15">
    <w:abstractNumId w:val="18"/>
  </w:num>
  <w:num w:numId="16">
    <w:abstractNumId w:val="20"/>
  </w:num>
  <w:num w:numId="17">
    <w:abstractNumId w:val="23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5"/>
  </w:num>
  <w:num w:numId="23">
    <w:abstractNumId w:val="22"/>
  </w:num>
  <w:num w:numId="24">
    <w:abstractNumId w:val="19"/>
  </w:num>
  <w:num w:numId="25">
    <w:abstractNumId w:val="31"/>
  </w:num>
  <w:num w:numId="26">
    <w:abstractNumId w:val="16"/>
  </w:num>
  <w:num w:numId="27">
    <w:abstractNumId w:val="10"/>
  </w:num>
  <w:num w:numId="28">
    <w:abstractNumId w:val="21"/>
  </w:num>
  <w:num w:numId="29">
    <w:abstractNumId w:val="17"/>
  </w:num>
  <w:num w:numId="30">
    <w:abstractNumId w:val="26"/>
  </w:num>
  <w:num w:numId="31">
    <w:abstractNumId w:val="27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E7"/>
    <w:rsid w:val="00012872"/>
    <w:rsid w:val="00046C98"/>
    <w:rsid w:val="000B77E3"/>
    <w:rsid w:val="000D2345"/>
    <w:rsid w:val="001476C9"/>
    <w:rsid w:val="00196676"/>
    <w:rsid w:val="001F38FC"/>
    <w:rsid w:val="00252AF3"/>
    <w:rsid w:val="002768D7"/>
    <w:rsid w:val="002A23C2"/>
    <w:rsid w:val="00302CDB"/>
    <w:rsid w:val="00355E85"/>
    <w:rsid w:val="00376685"/>
    <w:rsid w:val="003F6FE7"/>
    <w:rsid w:val="0041439B"/>
    <w:rsid w:val="004A5C71"/>
    <w:rsid w:val="004C6C4F"/>
    <w:rsid w:val="004F1DFA"/>
    <w:rsid w:val="00505F8E"/>
    <w:rsid w:val="005273D9"/>
    <w:rsid w:val="005D2F8A"/>
    <w:rsid w:val="005F0951"/>
    <w:rsid w:val="00650A76"/>
    <w:rsid w:val="00691768"/>
    <w:rsid w:val="006975FC"/>
    <w:rsid w:val="006B5F99"/>
    <w:rsid w:val="007E723B"/>
    <w:rsid w:val="00801BF3"/>
    <w:rsid w:val="00835290"/>
    <w:rsid w:val="0088743D"/>
    <w:rsid w:val="008B0AEE"/>
    <w:rsid w:val="00944F81"/>
    <w:rsid w:val="00946108"/>
    <w:rsid w:val="009477C8"/>
    <w:rsid w:val="009D6C04"/>
    <w:rsid w:val="00A10ADC"/>
    <w:rsid w:val="00A77691"/>
    <w:rsid w:val="00A84139"/>
    <w:rsid w:val="00B43D8A"/>
    <w:rsid w:val="00B566D2"/>
    <w:rsid w:val="00B776B6"/>
    <w:rsid w:val="00C2476B"/>
    <w:rsid w:val="00C267D5"/>
    <w:rsid w:val="00CC7B2C"/>
    <w:rsid w:val="00D609AA"/>
    <w:rsid w:val="00D81CEF"/>
    <w:rsid w:val="00DA0453"/>
    <w:rsid w:val="00E93A47"/>
    <w:rsid w:val="00F30F68"/>
    <w:rsid w:val="00F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CCCDFE-6F87-4F11-A7D2-5CF31CB2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F8E"/>
    <w:pPr>
      <w:tabs>
        <w:tab w:val="right" w:pos="3780"/>
      </w:tabs>
      <w:ind w:right="125"/>
    </w:p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B776B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kern w:val="2"/>
      <w:sz w:val="21"/>
    </w:rPr>
  </w:style>
  <w:style w:type="table" w:styleId="a7">
    <w:name w:val="Table Grid"/>
    <w:basedOn w:val="a1"/>
    <w:uiPriority w:val="39"/>
    <w:rsid w:val="000D2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9210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92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92104"/>
    <w:rPr>
      <w:kern w:val="2"/>
      <w:sz w:val="21"/>
    </w:rPr>
  </w:style>
  <w:style w:type="paragraph" w:styleId="ac">
    <w:name w:val="List Paragraph"/>
    <w:basedOn w:val="a"/>
    <w:uiPriority w:val="34"/>
    <w:qFormat/>
    <w:rsid w:val="00302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帯広市緑のまちづくり条例《抜粋》</vt:lpstr>
    </vt:vector>
  </TitlesOfParts>
  <Company>情報システム課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帯広市緑のまちづくり条例《抜粋》</dc:title>
  <dc:subject/>
  <dc:creator>obi10230</dc:creator>
  <cp:keywords/>
  <dc:description/>
  <cp:lastModifiedBy>obi17266</cp:lastModifiedBy>
  <cp:revision>2</cp:revision>
  <cp:lastPrinted>2007-12-10T05:37:00Z</cp:lastPrinted>
  <dcterms:created xsi:type="dcterms:W3CDTF">2022-03-25T08:01:00Z</dcterms:created>
  <dcterms:modified xsi:type="dcterms:W3CDTF">2022-03-25T08:01:00Z</dcterms:modified>
</cp:coreProperties>
</file>